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658" w:rsidRPr="00F06658" w:rsidRDefault="000E16E6" w:rsidP="00F06658">
      <w:pPr>
        <w:jc w:val="center"/>
        <w:rPr>
          <w:rFonts w:ascii="ＭＳ ゴシック" w:eastAsia="ＭＳ ゴシック" w:hAnsi="ＭＳ ゴシック"/>
          <w:sz w:val="28"/>
        </w:rPr>
      </w:pPr>
      <w:r>
        <w:rPr>
          <w:rFonts w:ascii="ＭＳ ゴシック" w:eastAsia="ＭＳ ゴシック" w:hAnsi="ＭＳ ゴシック" w:hint="eastAsia"/>
          <w:sz w:val="28"/>
        </w:rPr>
        <w:t>就労系障害福祉サービス等の機能強化</w:t>
      </w:r>
      <w:r w:rsidR="00F06658" w:rsidRPr="00F06658">
        <w:rPr>
          <w:rFonts w:ascii="ＭＳ ゴシック" w:eastAsia="ＭＳ ゴシック" w:hAnsi="ＭＳ ゴシック" w:hint="eastAsia"/>
          <w:sz w:val="28"/>
        </w:rPr>
        <w:t>事業　事業計画書</w:t>
      </w:r>
    </w:p>
    <w:p w:rsidR="009038DC" w:rsidRDefault="009038DC" w:rsidP="009038DC">
      <w:pPr>
        <w:ind w:firstLineChars="100" w:firstLine="210"/>
        <w:rPr>
          <w:rFonts w:ascii="ＭＳ ゴシック" w:eastAsia="ＭＳ ゴシック" w:hAnsi="ＭＳ ゴシック"/>
        </w:rPr>
      </w:pPr>
    </w:p>
    <w:p w:rsidR="00F06658" w:rsidRPr="00F06658" w:rsidRDefault="009038DC" w:rsidP="009038DC">
      <w:pPr>
        <w:jc w:val="left"/>
        <w:rPr>
          <w:rFonts w:ascii="ＭＳ ゴシック" w:eastAsia="ＭＳ ゴシック" w:hAnsi="ＭＳ ゴシック"/>
          <w:sz w:val="24"/>
          <w:u w:val="single"/>
        </w:rPr>
      </w:pPr>
      <w:r>
        <w:rPr>
          <w:rFonts w:ascii="ＭＳ ゴシック" w:eastAsia="ＭＳ ゴシック" w:hAnsi="ＭＳ ゴシック" w:hint="eastAsia"/>
          <w:sz w:val="24"/>
          <w:u w:val="single"/>
        </w:rPr>
        <w:t xml:space="preserve">　　　都道</w:t>
      </w:r>
      <w:r w:rsidR="00F06658" w:rsidRPr="00F06658">
        <w:rPr>
          <w:rFonts w:ascii="ＭＳ ゴシック" w:eastAsia="ＭＳ ゴシック" w:hAnsi="ＭＳ ゴシック" w:hint="eastAsia"/>
          <w:sz w:val="24"/>
          <w:u w:val="single"/>
        </w:rPr>
        <w:t>府県：</w:t>
      </w:r>
      <w:r>
        <w:rPr>
          <w:rFonts w:ascii="ＭＳ ゴシック" w:eastAsia="ＭＳ ゴシック" w:hAnsi="ＭＳ ゴシック" w:hint="eastAsia"/>
          <w:sz w:val="24"/>
          <w:u w:val="single"/>
        </w:rPr>
        <w:t xml:space="preserve">　　　　　　　　　　　　　　　　　　　　　　　　　　　　　　　　</w:t>
      </w:r>
    </w:p>
    <w:p w:rsidR="00F06658" w:rsidRPr="00F06658" w:rsidRDefault="00F06658" w:rsidP="004E3989">
      <w:pPr>
        <w:rPr>
          <w:rFonts w:ascii="ＭＳ ゴシック" w:eastAsia="ＭＳ ゴシック" w:hAnsi="ＭＳ ゴシック"/>
          <w:sz w:val="24"/>
          <w:u w:val="single"/>
        </w:rPr>
      </w:pPr>
      <w:r w:rsidRPr="00F06658">
        <w:rPr>
          <w:rFonts w:ascii="ＭＳ ゴシック" w:eastAsia="ＭＳ ゴシック" w:hAnsi="ＭＳ ゴシック" w:hint="eastAsia"/>
          <w:sz w:val="24"/>
          <w:u w:val="single"/>
        </w:rPr>
        <w:t>担当課・担当者：</w:t>
      </w:r>
      <w:r w:rsidR="009038DC">
        <w:rPr>
          <w:rFonts w:ascii="ＭＳ ゴシック" w:eastAsia="ＭＳ ゴシック" w:hAnsi="ＭＳ ゴシック" w:hint="eastAsia"/>
          <w:sz w:val="24"/>
          <w:u w:val="single"/>
        </w:rPr>
        <w:t xml:space="preserve">　　　　　　　　　　　　　　　　　　　　　　　　　　　　　　　　</w:t>
      </w:r>
    </w:p>
    <w:p w:rsidR="00F06658" w:rsidRPr="00F06658" w:rsidRDefault="009038DC" w:rsidP="009038DC">
      <w:pPr>
        <w:rPr>
          <w:rFonts w:ascii="ＭＳ ゴシック" w:eastAsia="ＭＳ ゴシック" w:hAnsi="ＭＳ ゴシック"/>
          <w:sz w:val="24"/>
          <w:u w:val="single"/>
        </w:rPr>
      </w:pPr>
      <w:r>
        <w:rPr>
          <w:rFonts w:ascii="ＭＳ ゴシック" w:eastAsia="ＭＳ ゴシック" w:hAnsi="ＭＳ ゴシック" w:hint="eastAsia"/>
          <w:sz w:val="24"/>
          <w:u w:val="single"/>
        </w:rPr>
        <w:t xml:space="preserve">　　　　電話　</w:t>
      </w:r>
      <w:r w:rsidR="00F06658" w:rsidRPr="00F06658">
        <w:rPr>
          <w:rFonts w:ascii="ＭＳ ゴシック" w:eastAsia="ＭＳ ゴシック" w:hAnsi="ＭＳ ゴシック" w:hint="eastAsia"/>
          <w:sz w:val="24"/>
          <w:u w:val="single"/>
        </w:rPr>
        <w:t>：</w:t>
      </w:r>
      <w:r>
        <w:rPr>
          <w:rFonts w:ascii="ＭＳ ゴシック" w:eastAsia="ＭＳ ゴシック" w:hAnsi="ＭＳ ゴシック" w:hint="eastAsia"/>
          <w:sz w:val="24"/>
          <w:u w:val="single"/>
        </w:rPr>
        <w:t xml:space="preserve">　　　　　　　　　　　　　　　　　　　　　　　　　　　　　　　　</w:t>
      </w:r>
    </w:p>
    <w:p w:rsidR="00F06658" w:rsidRPr="00F06658" w:rsidRDefault="009038DC" w:rsidP="00757A71">
      <w:pPr>
        <w:rPr>
          <w:rFonts w:ascii="ＭＳ ゴシック" w:eastAsia="ＭＳ ゴシック" w:hAnsi="ＭＳ ゴシック"/>
          <w:sz w:val="24"/>
          <w:u w:val="single"/>
        </w:rPr>
      </w:pPr>
      <w:r>
        <w:rPr>
          <w:rFonts w:ascii="ＭＳ ゴシック" w:eastAsia="ＭＳ ゴシック" w:hAnsi="ＭＳ ゴシック" w:hint="eastAsia"/>
          <w:sz w:val="24"/>
          <w:u w:val="single"/>
        </w:rPr>
        <w:t xml:space="preserve">　　</w:t>
      </w:r>
      <w:r w:rsidR="00757A71">
        <w:rPr>
          <w:rFonts w:ascii="ＭＳ ゴシック" w:eastAsia="ＭＳ ゴシック" w:hAnsi="ＭＳ ゴシック" w:hint="eastAsia"/>
          <w:sz w:val="24"/>
          <w:u w:val="single"/>
        </w:rPr>
        <w:t xml:space="preserve">　　</w:t>
      </w:r>
      <w:r>
        <w:rPr>
          <w:rFonts w:ascii="ＭＳ ゴシック" w:eastAsia="ＭＳ ゴシック" w:hAnsi="ＭＳ ゴシック" w:hint="eastAsia"/>
          <w:sz w:val="24"/>
          <w:u w:val="single"/>
        </w:rPr>
        <w:t>ＦＡＸ</w:t>
      </w:r>
      <w:r w:rsidR="00F06658" w:rsidRPr="00F06658">
        <w:rPr>
          <w:rFonts w:ascii="ＭＳ ゴシック" w:eastAsia="ＭＳ ゴシック" w:hAnsi="ＭＳ ゴシック" w:hint="eastAsia"/>
          <w:sz w:val="24"/>
          <w:u w:val="single"/>
        </w:rPr>
        <w:t>：</w:t>
      </w:r>
      <w:r>
        <w:rPr>
          <w:rFonts w:ascii="ＭＳ ゴシック" w:eastAsia="ＭＳ ゴシック" w:hAnsi="ＭＳ ゴシック" w:hint="eastAsia"/>
          <w:sz w:val="24"/>
          <w:u w:val="single"/>
        </w:rPr>
        <w:t xml:space="preserve">　　　　　　　　　　　　　　　　　　　　　　　　　　　　　　　　</w:t>
      </w:r>
    </w:p>
    <w:p w:rsidR="00F06658" w:rsidRPr="00F06658" w:rsidRDefault="00757A71" w:rsidP="00757A71">
      <w:pPr>
        <w:rPr>
          <w:rFonts w:ascii="ＭＳ ゴシック" w:eastAsia="ＭＳ ゴシック" w:hAnsi="ＭＳ ゴシック"/>
          <w:sz w:val="24"/>
          <w:u w:val="single"/>
        </w:rPr>
      </w:pPr>
      <w:r>
        <w:rPr>
          <w:rFonts w:ascii="ＭＳ ゴシック" w:eastAsia="ＭＳ ゴシック" w:hAnsi="ＭＳ ゴシック" w:hint="eastAsia"/>
          <w:sz w:val="24"/>
          <w:u w:val="single"/>
        </w:rPr>
        <w:t xml:space="preserve">　　　Ｅ</w:t>
      </w:r>
      <w:r w:rsidR="00F06658" w:rsidRPr="00F06658">
        <w:rPr>
          <w:rFonts w:ascii="ＭＳ ゴシック" w:eastAsia="ＭＳ ゴシック" w:hAnsi="ＭＳ ゴシック" w:hint="eastAsia"/>
          <w:sz w:val="24"/>
          <w:u w:val="single"/>
        </w:rPr>
        <w:t>メール：</w:t>
      </w:r>
      <w:r w:rsidR="009038DC">
        <w:rPr>
          <w:rFonts w:ascii="ＭＳ ゴシック" w:eastAsia="ＭＳ ゴシック" w:hAnsi="ＭＳ ゴシック" w:hint="eastAsia"/>
          <w:sz w:val="24"/>
          <w:u w:val="single"/>
        </w:rPr>
        <w:t xml:space="preserve">　　　　　　　　　　　　　　　　　　　　　　　　　　　　　　　　</w:t>
      </w:r>
    </w:p>
    <w:p w:rsidR="00F06658" w:rsidRDefault="00F06658" w:rsidP="004E3989">
      <w:pPr>
        <w:rPr>
          <w:rFonts w:ascii="ＭＳ ゴシック" w:eastAsia="ＭＳ ゴシック" w:hAnsi="ＭＳ ゴシック"/>
        </w:rPr>
      </w:pPr>
    </w:p>
    <w:p w:rsidR="00B00255" w:rsidRDefault="001E3F60" w:rsidP="0004578A">
      <w:pPr>
        <w:ind w:firstLineChars="100" w:firstLine="210"/>
        <w:rPr>
          <w:rFonts w:ascii="ＭＳ ゴシック" w:eastAsia="ＭＳ ゴシック" w:hAnsi="ＭＳ ゴシック"/>
        </w:rPr>
      </w:pPr>
      <w:r w:rsidRPr="001E3F60">
        <w:rPr>
          <w:rFonts w:ascii="ＭＳ ゴシック" w:eastAsia="ＭＳ ゴシック" w:hAnsi="ＭＳ ゴシック" w:hint="eastAsia"/>
        </w:rPr>
        <w:t>就労系障害福祉サービス等の機能強化</w:t>
      </w:r>
      <w:r w:rsidR="00B00255">
        <w:rPr>
          <w:rFonts w:ascii="ＭＳ ゴシック" w:eastAsia="ＭＳ ゴシック" w:hAnsi="ＭＳ ゴシック" w:hint="eastAsia"/>
        </w:rPr>
        <w:t>事業を申請するに当たっては、以下の目的等について具体的に記載をしてください</w:t>
      </w:r>
      <w:r w:rsidR="0004578A">
        <w:rPr>
          <w:rFonts w:ascii="ＭＳ ゴシック" w:eastAsia="ＭＳ ゴシック" w:hAnsi="ＭＳ ゴシック" w:hint="eastAsia"/>
        </w:rPr>
        <w:t>（別途整理した資料又は実施要綱等がある場合はその旨記載し添付して登録すること）</w:t>
      </w:r>
      <w:r w:rsidR="00B00255">
        <w:rPr>
          <w:rFonts w:ascii="ＭＳ ゴシック" w:eastAsia="ＭＳ ゴシック" w:hAnsi="ＭＳ ゴシック" w:hint="eastAsia"/>
        </w:rPr>
        <w:t>。なお、当該事業計画は事業査定の参考とさせていただきますのでご留意ください。</w:t>
      </w:r>
    </w:p>
    <w:p w:rsidR="00B00255" w:rsidRDefault="00B00255" w:rsidP="004E3989">
      <w:pPr>
        <w:rPr>
          <w:rFonts w:ascii="ＭＳ ゴシック" w:eastAsia="ＭＳ ゴシック" w:hAnsi="ＭＳ ゴシック"/>
        </w:rPr>
      </w:pPr>
    </w:p>
    <w:p w:rsidR="004E3989" w:rsidRPr="00A1440D" w:rsidRDefault="00A1440D" w:rsidP="00A1440D">
      <w:pPr>
        <w:rPr>
          <w:rFonts w:ascii="ＭＳ ゴシック" w:eastAsia="ＭＳ ゴシック" w:hAnsi="ＭＳ ゴシック"/>
          <w:spacing w:val="2"/>
          <w:szCs w:val="21"/>
        </w:rPr>
      </w:pPr>
      <w:r>
        <w:rPr>
          <w:rFonts w:ascii="ＭＳ ゴシック" w:eastAsia="ＭＳ ゴシック" w:hAnsi="ＭＳ ゴシック" w:hint="eastAsia"/>
        </w:rPr>
        <w:t xml:space="preserve">１　</w:t>
      </w:r>
      <w:r w:rsidR="00FE10FE">
        <w:rPr>
          <w:rFonts w:ascii="ＭＳ ゴシック" w:eastAsia="ＭＳ ゴシック" w:hAnsi="ＭＳ ゴシック" w:hint="eastAsia"/>
        </w:rPr>
        <w:t>新型コロナウイルス感染拡大による影響について</w:t>
      </w:r>
    </w:p>
    <w:p w:rsidR="004E3989" w:rsidRPr="00850667" w:rsidRDefault="0003138C" w:rsidP="00A1440D">
      <w:pPr>
        <w:ind w:leftChars="100" w:left="210" w:firstLineChars="100" w:firstLine="210"/>
        <w:rPr>
          <w:rFonts w:ascii="ＭＳ ゴシック" w:eastAsia="ＭＳ ゴシック" w:hAnsi="ＭＳ ゴシック" w:cs="ＭＳ 明朝"/>
        </w:rPr>
      </w:pPr>
      <w:r>
        <w:rPr>
          <w:rFonts w:ascii="ＭＳ ゴシック" w:eastAsia="ＭＳ ゴシック" w:hAnsi="ＭＳ ゴシック" w:hint="eastAsia"/>
        </w:rPr>
        <w:t>各都道府県において、</w:t>
      </w:r>
      <w:r w:rsidR="00DA61E4">
        <w:rPr>
          <w:rFonts w:ascii="ＭＳ ゴシック" w:eastAsia="ＭＳ ゴシック" w:hAnsi="ＭＳ ゴシック" w:hint="eastAsia"/>
        </w:rPr>
        <w:t>新型コロナウイルス感染拡大の影響を受けた障害者や就労継続支援事業所等</w:t>
      </w:r>
      <w:r w:rsidR="00FE10FE">
        <w:rPr>
          <w:rFonts w:ascii="ＭＳ ゴシック" w:eastAsia="ＭＳ ゴシック" w:hAnsi="ＭＳ ゴシック" w:cs="ＭＳ 明朝" w:hint="eastAsia"/>
          <w:szCs w:val="21"/>
        </w:rPr>
        <w:t>の現状</w:t>
      </w:r>
      <w:r w:rsidR="00FE10FE">
        <w:rPr>
          <w:rFonts w:ascii="ＭＳ ゴシック" w:eastAsia="ＭＳ ゴシック" w:hAnsi="ＭＳ ゴシック" w:cs="ＭＳ 明朝"/>
          <w:szCs w:val="21"/>
        </w:rPr>
        <w:t>と</w:t>
      </w:r>
      <w:r w:rsidR="00FE10FE">
        <w:rPr>
          <w:rFonts w:ascii="ＭＳ ゴシック" w:eastAsia="ＭＳ ゴシック" w:hAnsi="ＭＳ ゴシック" w:cs="ＭＳ 明朝" w:hint="eastAsia"/>
          <w:szCs w:val="21"/>
        </w:rPr>
        <w:t>課題を記入してください。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46"/>
      </w:tblGrid>
      <w:tr w:rsidR="004E3989" w:rsidRPr="00850667" w:rsidTr="001F2DF6">
        <w:trPr>
          <w:trHeight w:val="1617"/>
        </w:trPr>
        <w:tc>
          <w:tcPr>
            <w:tcW w:w="9646" w:type="dxa"/>
            <w:tcBorders>
              <w:top w:val="single" w:sz="4" w:space="0" w:color="auto"/>
              <w:left w:val="single" w:sz="4" w:space="0" w:color="auto"/>
              <w:bottom w:val="single" w:sz="4" w:space="0" w:color="auto"/>
              <w:right w:val="single" w:sz="4" w:space="0" w:color="auto"/>
            </w:tcBorders>
          </w:tcPr>
          <w:p w:rsidR="004E3989" w:rsidRPr="00850667" w:rsidRDefault="004E3989" w:rsidP="000E16E6">
            <w:pPr>
              <w:ind w:left="210" w:hangingChars="100" w:hanging="210"/>
              <w:rPr>
                <w:rFonts w:ascii="ＭＳ ゴシック" w:eastAsia="ＭＳ ゴシック" w:hAnsi="ＭＳ ゴシック" w:cs="ＭＳ 明朝"/>
              </w:rPr>
            </w:pPr>
          </w:p>
          <w:p w:rsidR="00B00255" w:rsidRDefault="00B00255" w:rsidP="000E16E6">
            <w:pPr>
              <w:ind w:left="210" w:hangingChars="100" w:hanging="210"/>
              <w:rPr>
                <w:rFonts w:ascii="ＭＳ ゴシック" w:eastAsia="ＭＳ ゴシック" w:hAnsi="ＭＳ ゴシック"/>
              </w:rPr>
            </w:pPr>
          </w:p>
          <w:p w:rsidR="00B00255" w:rsidRDefault="00B00255" w:rsidP="000E16E6">
            <w:pPr>
              <w:ind w:left="210" w:hangingChars="100" w:hanging="210"/>
              <w:rPr>
                <w:rFonts w:ascii="ＭＳ ゴシック" w:eastAsia="ＭＳ ゴシック" w:hAnsi="ＭＳ ゴシック"/>
              </w:rPr>
            </w:pPr>
          </w:p>
          <w:p w:rsidR="0004578A" w:rsidRDefault="0004578A" w:rsidP="000E16E6">
            <w:pPr>
              <w:ind w:left="210" w:hangingChars="100" w:hanging="210"/>
              <w:rPr>
                <w:rFonts w:ascii="ＭＳ ゴシック" w:eastAsia="ＭＳ ゴシック" w:hAnsi="ＭＳ ゴシック"/>
              </w:rPr>
            </w:pPr>
          </w:p>
          <w:p w:rsidR="0004578A" w:rsidRDefault="0004578A" w:rsidP="0004578A">
            <w:pPr>
              <w:rPr>
                <w:rFonts w:ascii="ＭＳ ゴシック" w:eastAsia="ＭＳ ゴシック" w:hAnsi="ＭＳ ゴシック"/>
              </w:rPr>
            </w:pPr>
          </w:p>
          <w:p w:rsidR="00B00255" w:rsidRPr="00850667" w:rsidRDefault="00B00255" w:rsidP="000E16E6">
            <w:pPr>
              <w:ind w:left="210" w:hangingChars="100" w:hanging="210"/>
              <w:rPr>
                <w:rFonts w:ascii="ＭＳ ゴシック" w:eastAsia="ＭＳ ゴシック" w:hAnsi="ＭＳ ゴシック"/>
              </w:rPr>
            </w:pPr>
          </w:p>
          <w:p w:rsidR="004E3989" w:rsidRPr="00850667" w:rsidRDefault="004E3989" w:rsidP="000E16E6">
            <w:pPr>
              <w:ind w:left="210" w:hangingChars="100" w:hanging="210"/>
              <w:rPr>
                <w:rFonts w:ascii="ＭＳ ゴシック" w:eastAsia="ＭＳ ゴシック" w:hAnsi="ＭＳ ゴシック"/>
              </w:rPr>
            </w:pPr>
          </w:p>
          <w:p w:rsidR="004E3989" w:rsidRPr="00850667" w:rsidRDefault="004E3989" w:rsidP="000E16E6">
            <w:pPr>
              <w:ind w:left="210" w:hangingChars="100" w:hanging="210"/>
              <w:rPr>
                <w:rFonts w:ascii="ＭＳ ゴシック" w:eastAsia="ＭＳ ゴシック" w:hAnsi="ＭＳ ゴシック"/>
              </w:rPr>
            </w:pPr>
          </w:p>
          <w:p w:rsidR="004E3989" w:rsidRDefault="004E3989" w:rsidP="000E16E6">
            <w:pPr>
              <w:overflowPunct w:val="0"/>
              <w:adjustRightInd w:val="0"/>
              <w:ind w:left="210" w:hangingChars="100" w:hanging="210"/>
              <w:rPr>
                <w:rFonts w:ascii="ＭＳ ゴシック" w:eastAsia="ＭＳ ゴシック" w:hAnsi="ＭＳ ゴシック" w:cs="ＭＳ 明朝"/>
                <w:szCs w:val="21"/>
              </w:rPr>
            </w:pPr>
          </w:p>
          <w:p w:rsidR="00B00255" w:rsidRPr="00850667" w:rsidRDefault="00B00255" w:rsidP="000E16E6">
            <w:pPr>
              <w:overflowPunct w:val="0"/>
              <w:adjustRightInd w:val="0"/>
              <w:ind w:left="210" w:hangingChars="100" w:hanging="210"/>
              <w:rPr>
                <w:rFonts w:ascii="ＭＳ ゴシック" w:eastAsia="ＭＳ ゴシック" w:hAnsi="ＭＳ ゴシック" w:cs="ＭＳ 明朝"/>
                <w:szCs w:val="21"/>
              </w:rPr>
            </w:pPr>
          </w:p>
        </w:tc>
      </w:tr>
    </w:tbl>
    <w:p w:rsidR="00A1440D" w:rsidRDefault="00A1440D" w:rsidP="004E3989">
      <w:pPr>
        <w:rPr>
          <w:rFonts w:ascii="ＭＳ ゴシック" w:eastAsia="ＭＳ ゴシック" w:hAnsi="ＭＳ ゴシック" w:cs="ＭＳ 明朝"/>
          <w:szCs w:val="21"/>
        </w:rPr>
      </w:pPr>
    </w:p>
    <w:p w:rsidR="0004578A" w:rsidRDefault="0004578A">
      <w:pPr>
        <w:widowControl/>
        <w:jc w:val="left"/>
        <w:rPr>
          <w:rFonts w:ascii="ＭＳ ゴシック" w:eastAsia="ＭＳ ゴシック" w:hAnsi="ＭＳ ゴシック"/>
        </w:rPr>
      </w:pPr>
    </w:p>
    <w:p w:rsidR="004E3989" w:rsidRDefault="00C31BD1" w:rsidP="004E3989">
      <w:pPr>
        <w:rPr>
          <w:rFonts w:ascii="ＭＳ ゴシック" w:eastAsia="ＭＳ ゴシック" w:hAnsi="ＭＳ ゴシック"/>
        </w:rPr>
      </w:pPr>
      <w:r>
        <w:rPr>
          <w:rFonts w:ascii="ＭＳ ゴシック" w:eastAsia="ＭＳ ゴシック" w:hAnsi="ＭＳ ゴシック" w:hint="eastAsia"/>
        </w:rPr>
        <w:t>２</w:t>
      </w:r>
      <w:r w:rsidR="00A1440D">
        <w:rPr>
          <w:rFonts w:ascii="ＭＳ ゴシック" w:eastAsia="ＭＳ ゴシック" w:hAnsi="ＭＳ ゴシック" w:hint="eastAsia"/>
        </w:rPr>
        <w:t xml:space="preserve">　</w:t>
      </w:r>
      <w:r w:rsidR="001E3F60" w:rsidRPr="001E3F60">
        <w:rPr>
          <w:rFonts w:ascii="ＭＳ ゴシック" w:eastAsia="ＭＳ ゴシック" w:hAnsi="ＭＳ ゴシック" w:hint="eastAsia"/>
        </w:rPr>
        <w:t>就労系障害福祉サービス等の機能強化</w:t>
      </w:r>
      <w:r w:rsidR="00AA4F75">
        <w:rPr>
          <w:rFonts w:ascii="ＭＳ ゴシック" w:eastAsia="ＭＳ ゴシック" w:hAnsi="ＭＳ ゴシック" w:hint="eastAsia"/>
        </w:rPr>
        <w:t>事業の実施内容につい</w:t>
      </w:r>
      <w:r w:rsidR="00A1440D">
        <w:rPr>
          <w:rFonts w:ascii="ＭＳ ゴシック" w:eastAsia="ＭＳ ゴシック" w:hAnsi="ＭＳ ゴシック" w:hint="eastAsia"/>
        </w:rPr>
        <w:t>て</w:t>
      </w:r>
    </w:p>
    <w:p w:rsidR="00801DAF" w:rsidRPr="00801DAF" w:rsidRDefault="00AA4F75" w:rsidP="0004578A">
      <w:pPr>
        <w:ind w:leftChars="100" w:left="210" w:firstLineChars="100" w:firstLine="210"/>
        <w:rPr>
          <w:rFonts w:ascii="ＭＳ ゴシック" w:eastAsia="ＭＳ ゴシック" w:hAnsi="ＭＳ ゴシック"/>
        </w:rPr>
      </w:pPr>
      <w:r>
        <w:rPr>
          <w:rFonts w:ascii="ＭＳ ゴシック" w:eastAsia="ＭＳ ゴシック" w:hAnsi="ＭＳ ゴシック" w:hint="eastAsia"/>
        </w:rPr>
        <w:t>本補助金申請にあたり</w:t>
      </w:r>
      <w:r w:rsidR="001E34CA">
        <w:rPr>
          <w:rFonts w:ascii="ＭＳ ゴシック" w:eastAsia="ＭＳ ゴシック" w:hAnsi="ＭＳ ゴシック" w:hint="eastAsia"/>
        </w:rPr>
        <w:t>、</w:t>
      </w:r>
      <w:r w:rsidR="00C31BD1">
        <w:rPr>
          <w:rFonts w:ascii="ＭＳ ゴシック" w:eastAsia="ＭＳ ゴシック" w:hAnsi="ＭＳ ゴシック" w:hint="eastAsia"/>
        </w:rPr>
        <w:t>上記</w:t>
      </w:r>
      <w:r w:rsidR="001E34CA">
        <w:rPr>
          <w:rFonts w:ascii="ＭＳ ゴシック" w:eastAsia="ＭＳ ゴシック" w:hAnsi="ＭＳ ゴシック" w:hint="eastAsia"/>
        </w:rPr>
        <w:t>課題を踏まえ</w:t>
      </w:r>
      <w:r w:rsidR="00D51EC4">
        <w:rPr>
          <w:rFonts w:ascii="ＭＳ ゴシック" w:eastAsia="ＭＳ ゴシック" w:hAnsi="ＭＳ ゴシック" w:hint="eastAsia"/>
        </w:rPr>
        <w:t>た</w:t>
      </w:r>
      <w:r w:rsidR="00801DAF">
        <w:rPr>
          <w:rFonts w:ascii="ＭＳ ゴシック" w:eastAsia="ＭＳ ゴシック" w:hAnsi="ＭＳ ゴシック" w:hint="eastAsia"/>
        </w:rPr>
        <w:t>支援策</w:t>
      </w:r>
      <w:r w:rsidR="00D51EC4">
        <w:rPr>
          <w:rFonts w:ascii="ＭＳ ゴシック" w:eastAsia="ＭＳ ゴシック" w:hAnsi="ＭＳ ゴシック" w:hint="eastAsia"/>
        </w:rPr>
        <w:t>について</w:t>
      </w:r>
      <w:r w:rsidR="00F06658">
        <w:rPr>
          <w:rFonts w:ascii="ＭＳ ゴシック" w:eastAsia="ＭＳ ゴシック" w:hAnsi="ＭＳ ゴシック" w:hint="eastAsia"/>
        </w:rPr>
        <w:t>、</w:t>
      </w:r>
      <w:r w:rsidR="00801DAF">
        <w:rPr>
          <w:rFonts w:ascii="ＭＳ ゴシック" w:eastAsia="ＭＳ ゴシック" w:hAnsi="ＭＳ ゴシック" w:hint="eastAsia"/>
        </w:rPr>
        <w:t>実施する全ての事業メニューごとに</w:t>
      </w:r>
      <w:r w:rsidR="00A1440D">
        <w:rPr>
          <w:rFonts w:ascii="ＭＳ ゴシック" w:eastAsia="ＭＳ ゴシック" w:hAnsi="ＭＳ ゴシック" w:hint="eastAsia"/>
        </w:rPr>
        <w:t>、具体的に記載すること。（実施しない事業は適宜削除の上、報告してください。</w:t>
      </w:r>
      <w:r w:rsidR="0004578A">
        <w:rPr>
          <w:rFonts w:ascii="ＭＳ ゴシック" w:eastAsia="ＭＳ ゴシック" w:hAnsi="ＭＳ ゴシック" w:hint="eastAsia"/>
        </w:rPr>
        <w:t>）</w:t>
      </w:r>
    </w:p>
    <w:tbl>
      <w:tblPr>
        <w:tblW w:w="9646" w:type="dxa"/>
        <w:tblInd w:w="3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2" w:type="dxa"/>
          <w:right w:w="52" w:type="dxa"/>
        </w:tblCellMar>
        <w:tblLook w:val="04A0" w:firstRow="1" w:lastRow="0" w:firstColumn="1" w:lastColumn="0" w:noHBand="0" w:noVBand="1"/>
      </w:tblPr>
      <w:tblGrid>
        <w:gridCol w:w="9646"/>
      </w:tblGrid>
      <w:tr w:rsidR="004E3989" w:rsidRPr="00850667" w:rsidTr="00C91375">
        <w:tc>
          <w:tcPr>
            <w:tcW w:w="9646" w:type="dxa"/>
            <w:tcBorders>
              <w:top w:val="single" w:sz="8" w:space="0" w:color="000000"/>
              <w:left w:val="single" w:sz="8" w:space="0" w:color="000000"/>
              <w:bottom w:val="single" w:sz="8" w:space="0" w:color="000000"/>
              <w:right w:val="single" w:sz="8" w:space="0" w:color="000000"/>
            </w:tcBorders>
          </w:tcPr>
          <w:p w:rsidR="004E3989" w:rsidRDefault="00801DAF" w:rsidP="000E16E6">
            <w:pPr>
              <w:suppressAutoHyphens/>
              <w:kinsoku w:val="0"/>
              <w:wordWrap w:val="0"/>
              <w:autoSpaceDE w:val="0"/>
              <w:autoSpaceDN w:val="0"/>
              <w:spacing w:line="336" w:lineRule="atLeast"/>
              <w:jc w:val="left"/>
              <w:rPr>
                <w:rFonts w:ascii="ＭＳ ゴシック" w:eastAsia="ＭＳ ゴシック" w:hAnsi="ＭＳ ゴシック"/>
                <w:b/>
                <w:spacing w:val="2"/>
              </w:rPr>
            </w:pPr>
            <w:r w:rsidRPr="00F02232">
              <w:rPr>
                <w:rFonts w:ascii="ＭＳ ゴシック" w:eastAsia="ＭＳ ゴシック" w:hAnsi="ＭＳ ゴシック" w:hint="eastAsia"/>
                <w:b/>
                <w:spacing w:val="2"/>
              </w:rPr>
              <w:t>（１）</w:t>
            </w:r>
            <w:r w:rsidR="00996F49">
              <w:rPr>
                <w:rFonts w:ascii="ＭＳ ゴシック" w:eastAsia="ＭＳ ゴシック" w:hAnsi="ＭＳ ゴシック" w:hint="eastAsia"/>
                <w:b/>
                <w:spacing w:val="2"/>
              </w:rPr>
              <w:t>共同受注窓口活性化事業</w:t>
            </w:r>
          </w:p>
          <w:p w:rsidR="00996F49" w:rsidRDefault="00996F49" w:rsidP="00996F49">
            <w:pPr>
              <w:suppressAutoHyphens/>
              <w:kinsoku w:val="0"/>
              <w:wordWrap w:val="0"/>
              <w:autoSpaceDE w:val="0"/>
              <w:autoSpaceDN w:val="0"/>
              <w:spacing w:line="336" w:lineRule="atLeast"/>
              <w:jc w:val="left"/>
              <w:rPr>
                <w:rFonts w:ascii="ＭＳ ゴシック" w:eastAsia="ＭＳ ゴシック" w:hAnsi="ＭＳ ゴシック"/>
                <w:b/>
                <w:spacing w:val="2"/>
                <w:bdr w:val="single" w:sz="4" w:space="0" w:color="auto"/>
              </w:rPr>
            </w:pPr>
          </w:p>
          <w:p w:rsidR="00996F49" w:rsidRDefault="00996F49" w:rsidP="00996F49">
            <w:pPr>
              <w:suppressAutoHyphens/>
              <w:kinsoku w:val="0"/>
              <w:wordWrap w:val="0"/>
              <w:autoSpaceDE w:val="0"/>
              <w:autoSpaceDN w:val="0"/>
              <w:spacing w:line="336" w:lineRule="atLeast"/>
              <w:jc w:val="left"/>
              <w:rPr>
                <w:rFonts w:ascii="ＭＳ ゴシック" w:eastAsia="ＭＳ ゴシック" w:hAnsi="ＭＳ ゴシック"/>
                <w:b/>
                <w:spacing w:val="2"/>
                <w:bdr w:val="single" w:sz="4" w:space="0" w:color="auto"/>
              </w:rPr>
            </w:pPr>
          </w:p>
          <w:p w:rsidR="00996F49" w:rsidRDefault="00996F49" w:rsidP="00996F49">
            <w:pPr>
              <w:suppressAutoHyphens/>
              <w:kinsoku w:val="0"/>
              <w:wordWrap w:val="0"/>
              <w:autoSpaceDE w:val="0"/>
              <w:autoSpaceDN w:val="0"/>
              <w:spacing w:line="336" w:lineRule="atLeast"/>
              <w:jc w:val="left"/>
              <w:rPr>
                <w:rFonts w:ascii="ＭＳ ゴシック" w:eastAsia="ＭＳ ゴシック" w:hAnsi="ＭＳ ゴシック"/>
                <w:b/>
                <w:spacing w:val="2"/>
                <w:bdr w:val="single" w:sz="4" w:space="0" w:color="auto"/>
              </w:rPr>
            </w:pPr>
          </w:p>
          <w:p w:rsidR="00996F49" w:rsidRDefault="00996F49" w:rsidP="00996F49">
            <w:pPr>
              <w:suppressAutoHyphens/>
              <w:kinsoku w:val="0"/>
              <w:wordWrap w:val="0"/>
              <w:autoSpaceDE w:val="0"/>
              <w:autoSpaceDN w:val="0"/>
              <w:spacing w:line="336" w:lineRule="atLeast"/>
              <w:jc w:val="left"/>
              <w:rPr>
                <w:rFonts w:ascii="ＭＳ ゴシック" w:eastAsia="ＭＳ ゴシック" w:hAnsi="ＭＳ ゴシック"/>
                <w:b/>
                <w:spacing w:val="2"/>
                <w:bdr w:val="single" w:sz="4" w:space="0" w:color="auto"/>
              </w:rPr>
            </w:pPr>
          </w:p>
          <w:p w:rsidR="00996F49" w:rsidRDefault="00996F49" w:rsidP="00996F49">
            <w:pPr>
              <w:suppressAutoHyphens/>
              <w:kinsoku w:val="0"/>
              <w:wordWrap w:val="0"/>
              <w:autoSpaceDE w:val="0"/>
              <w:autoSpaceDN w:val="0"/>
              <w:spacing w:line="336" w:lineRule="atLeast"/>
              <w:jc w:val="left"/>
              <w:rPr>
                <w:rFonts w:ascii="ＭＳ ゴシック" w:eastAsia="ＭＳ ゴシック" w:hAnsi="ＭＳ ゴシック"/>
                <w:b/>
                <w:spacing w:val="2"/>
                <w:bdr w:val="single" w:sz="4" w:space="0" w:color="auto"/>
              </w:rPr>
            </w:pPr>
          </w:p>
          <w:p w:rsidR="00996F49" w:rsidRDefault="00996F49" w:rsidP="00996F49">
            <w:pPr>
              <w:suppressAutoHyphens/>
              <w:kinsoku w:val="0"/>
              <w:wordWrap w:val="0"/>
              <w:autoSpaceDE w:val="0"/>
              <w:autoSpaceDN w:val="0"/>
              <w:spacing w:line="336" w:lineRule="atLeast"/>
              <w:jc w:val="left"/>
              <w:rPr>
                <w:rFonts w:ascii="ＭＳ ゴシック" w:eastAsia="ＭＳ ゴシック" w:hAnsi="ＭＳ ゴシック"/>
                <w:b/>
                <w:spacing w:val="2"/>
                <w:bdr w:val="single" w:sz="4" w:space="0" w:color="auto"/>
              </w:rPr>
            </w:pPr>
          </w:p>
          <w:p w:rsidR="00996F49" w:rsidRDefault="00996F49" w:rsidP="00996F49">
            <w:pPr>
              <w:suppressAutoHyphens/>
              <w:kinsoku w:val="0"/>
              <w:wordWrap w:val="0"/>
              <w:autoSpaceDE w:val="0"/>
              <w:autoSpaceDN w:val="0"/>
              <w:spacing w:line="336" w:lineRule="atLeast"/>
              <w:jc w:val="left"/>
              <w:rPr>
                <w:rFonts w:ascii="ＭＳ ゴシック" w:eastAsia="ＭＳ ゴシック" w:hAnsi="ＭＳ ゴシック"/>
                <w:b/>
                <w:spacing w:val="2"/>
                <w:bdr w:val="single" w:sz="4" w:space="0" w:color="auto"/>
              </w:rPr>
            </w:pPr>
          </w:p>
          <w:p w:rsidR="00996F49" w:rsidRPr="008E55F1" w:rsidRDefault="00996F49" w:rsidP="00996F49">
            <w:pPr>
              <w:suppressAutoHyphens/>
              <w:kinsoku w:val="0"/>
              <w:wordWrap w:val="0"/>
              <w:autoSpaceDE w:val="0"/>
              <w:autoSpaceDN w:val="0"/>
              <w:spacing w:line="336" w:lineRule="atLeast"/>
              <w:jc w:val="left"/>
              <w:rPr>
                <w:rFonts w:ascii="ＭＳ ゴシック" w:eastAsia="ＭＳ ゴシック" w:hAnsi="ＭＳ ゴシック"/>
                <w:spacing w:val="2"/>
              </w:rPr>
            </w:pPr>
          </w:p>
        </w:tc>
      </w:tr>
      <w:tr w:rsidR="00F6130C" w:rsidRPr="00850667" w:rsidTr="00C91375">
        <w:tc>
          <w:tcPr>
            <w:tcW w:w="9646" w:type="dxa"/>
            <w:tcBorders>
              <w:top w:val="single" w:sz="8" w:space="0" w:color="000000"/>
              <w:left w:val="single" w:sz="8" w:space="0" w:color="000000"/>
              <w:bottom w:val="single" w:sz="8" w:space="0" w:color="000000"/>
              <w:right w:val="single" w:sz="8" w:space="0" w:color="000000"/>
            </w:tcBorders>
          </w:tcPr>
          <w:p w:rsidR="00F6130C" w:rsidRPr="00F02232" w:rsidRDefault="00996F49"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r>
              <w:rPr>
                <w:rFonts w:ascii="ＭＳ ゴシック" w:eastAsia="ＭＳ ゴシック" w:hAnsi="ＭＳ ゴシック" w:hint="eastAsia"/>
                <w:b/>
                <w:spacing w:val="2"/>
              </w:rPr>
              <w:lastRenderedPageBreak/>
              <w:t>（２）生産活動拡大等支援強化事業</w:t>
            </w:r>
          </w:p>
          <w:p w:rsidR="00F02232" w:rsidRDefault="00F02232" w:rsidP="00996F49">
            <w:pPr>
              <w:suppressAutoHyphens/>
              <w:kinsoku w:val="0"/>
              <w:wordWrap w:val="0"/>
              <w:autoSpaceDE w:val="0"/>
              <w:autoSpaceDN w:val="0"/>
              <w:spacing w:line="336" w:lineRule="atLeast"/>
              <w:jc w:val="left"/>
              <w:rPr>
                <w:rFonts w:ascii="ＭＳ ゴシック" w:eastAsia="ＭＳ ゴシック" w:hAnsi="ＭＳ ゴシック"/>
                <w:spacing w:val="2"/>
              </w:rPr>
            </w:pPr>
          </w:p>
          <w:p w:rsidR="00632033" w:rsidRDefault="00632033" w:rsidP="00996F49">
            <w:pPr>
              <w:suppressAutoHyphens/>
              <w:kinsoku w:val="0"/>
              <w:wordWrap w:val="0"/>
              <w:autoSpaceDE w:val="0"/>
              <w:autoSpaceDN w:val="0"/>
              <w:spacing w:line="336" w:lineRule="atLeast"/>
              <w:jc w:val="left"/>
              <w:rPr>
                <w:rFonts w:ascii="ＭＳ ゴシック" w:eastAsia="ＭＳ ゴシック" w:hAnsi="ＭＳ ゴシック"/>
                <w:spacing w:val="2"/>
              </w:rPr>
            </w:pPr>
          </w:p>
          <w:p w:rsidR="00632033" w:rsidRDefault="00632033" w:rsidP="00996F49">
            <w:pPr>
              <w:suppressAutoHyphens/>
              <w:kinsoku w:val="0"/>
              <w:wordWrap w:val="0"/>
              <w:autoSpaceDE w:val="0"/>
              <w:autoSpaceDN w:val="0"/>
              <w:spacing w:line="336" w:lineRule="atLeast"/>
              <w:jc w:val="left"/>
              <w:rPr>
                <w:rFonts w:ascii="ＭＳ ゴシック" w:eastAsia="ＭＳ ゴシック" w:hAnsi="ＭＳ ゴシック"/>
                <w:spacing w:val="2"/>
              </w:rPr>
            </w:pPr>
          </w:p>
          <w:p w:rsidR="00632033" w:rsidRDefault="00632033" w:rsidP="00996F49">
            <w:pPr>
              <w:suppressAutoHyphens/>
              <w:kinsoku w:val="0"/>
              <w:wordWrap w:val="0"/>
              <w:autoSpaceDE w:val="0"/>
              <w:autoSpaceDN w:val="0"/>
              <w:spacing w:line="336" w:lineRule="atLeast"/>
              <w:jc w:val="left"/>
              <w:rPr>
                <w:rFonts w:ascii="ＭＳ ゴシック" w:eastAsia="ＭＳ ゴシック" w:hAnsi="ＭＳ ゴシック"/>
                <w:spacing w:val="2"/>
              </w:rPr>
            </w:pPr>
          </w:p>
          <w:p w:rsidR="00632033" w:rsidRDefault="00632033" w:rsidP="00996F49">
            <w:pPr>
              <w:suppressAutoHyphens/>
              <w:kinsoku w:val="0"/>
              <w:wordWrap w:val="0"/>
              <w:autoSpaceDE w:val="0"/>
              <w:autoSpaceDN w:val="0"/>
              <w:spacing w:line="336" w:lineRule="atLeast"/>
              <w:jc w:val="left"/>
              <w:rPr>
                <w:rFonts w:ascii="ＭＳ ゴシック" w:eastAsia="ＭＳ ゴシック" w:hAnsi="ＭＳ ゴシック"/>
                <w:spacing w:val="2"/>
              </w:rPr>
            </w:pPr>
          </w:p>
          <w:p w:rsidR="00632033" w:rsidRDefault="00632033" w:rsidP="00996F49">
            <w:pPr>
              <w:suppressAutoHyphens/>
              <w:kinsoku w:val="0"/>
              <w:wordWrap w:val="0"/>
              <w:autoSpaceDE w:val="0"/>
              <w:autoSpaceDN w:val="0"/>
              <w:spacing w:line="336" w:lineRule="atLeast"/>
              <w:jc w:val="left"/>
              <w:rPr>
                <w:rFonts w:ascii="ＭＳ ゴシック" w:eastAsia="ＭＳ ゴシック" w:hAnsi="ＭＳ ゴシック"/>
                <w:spacing w:val="2"/>
              </w:rPr>
            </w:pPr>
          </w:p>
          <w:p w:rsidR="00632033" w:rsidRDefault="00632033" w:rsidP="00996F49">
            <w:pPr>
              <w:suppressAutoHyphens/>
              <w:kinsoku w:val="0"/>
              <w:wordWrap w:val="0"/>
              <w:autoSpaceDE w:val="0"/>
              <w:autoSpaceDN w:val="0"/>
              <w:spacing w:line="336" w:lineRule="atLeast"/>
              <w:jc w:val="left"/>
              <w:rPr>
                <w:rFonts w:ascii="ＭＳ ゴシック" w:eastAsia="ＭＳ ゴシック" w:hAnsi="ＭＳ ゴシック"/>
                <w:spacing w:val="2"/>
              </w:rPr>
            </w:pPr>
          </w:p>
          <w:p w:rsidR="00632033" w:rsidRDefault="00632033" w:rsidP="00996F49">
            <w:pPr>
              <w:suppressAutoHyphens/>
              <w:kinsoku w:val="0"/>
              <w:wordWrap w:val="0"/>
              <w:autoSpaceDE w:val="0"/>
              <w:autoSpaceDN w:val="0"/>
              <w:spacing w:line="336" w:lineRule="atLeast"/>
              <w:jc w:val="left"/>
              <w:rPr>
                <w:rFonts w:ascii="ＭＳ ゴシック" w:eastAsia="ＭＳ ゴシック" w:hAnsi="ＭＳ ゴシック"/>
                <w:spacing w:val="2"/>
              </w:rPr>
            </w:pPr>
          </w:p>
        </w:tc>
      </w:tr>
      <w:tr w:rsidR="00632033" w:rsidRPr="00850667" w:rsidTr="00C91375">
        <w:tc>
          <w:tcPr>
            <w:tcW w:w="9646" w:type="dxa"/>
            <w:tcBorders>
              <w:top w:val="single" w:sz="8" w:space="0" w:color="000000"/>
              <w:left w:val="single" w:sz="8" w:space="0" w:color="000000"/>
              <w:bottom w:val="single" w:sz="8" w:space="0" w:color="000000"/>
              <w:right w:val="single" w:sz="8" w:space="0" w:color="000000"/>
            </w:tcBorders>
          </w:tcPr>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r>
              <w:rPr>
                <w:rFonts w:ascii="ＭＳ ゴシック" w:eastAsia="ＭＳ ゴシック" w:hAnsi="ＭＳ ゴシック" w:hint="eastAsia"/>
                <w:b/>
                <w:spacing w:val="2"/>
              </w:rPr>
              <w:t>（３）就労支援等障害福祉人材マッチング等支援事業</w:t>
            </w: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tc>
      </w:tr>
      <w:tr w:rsidR="00632033" w:rsidRPr="00850667" w:rsidTr="00C91375">
        <w:tc>
          <w:tcPr>
            <w:tcW w:w="9646" w:type="dxa"/>
            <w:tcBorders>
              <w:top w:val="single" w:sz="8" w:space="0" w:color="000000"/>
              <w:left w:val="single" w:sz="8" w:space="0" w:color="000000"/>
              <w:bottom w:val="single" w:sz="8" w:space="0" w:color="000000"/>
              <w:right w:val="single" w:sz="8" w:space="0" w:color="000000"/>
            </w:tcBorders>
          </w:tcPr>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r>
              <w:rPr>
                <w:rFonts w:ascii="ＭＳ ゴシック" w:eastAsia="ＭＳ ゴシック" w:hAnsi="ＭＳ ゴシック" w:hint="eastAsia"/>
                <w:b/>
                <w:spacing w:val="2"/>
              </w:rPr>
              <w:t>（４）障害者就業・生活支援センター（生活支援）強化事業</w:t>
            </w: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04578A" w:rsidRDefault="0004578A"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p w:rsidR="00632033" w:rsidRDefault="00632033" w:rsidP="000E16E6">
            <w:pPr>
              <w:suppressAutoHyphens/>
              <w:kinsoku w:val="0"/>
              <w:wordWrap w:val="0"/>
              <w:autoSpaceDE w:val="0"/>
              <w:autoSpaceDN w:val="0"/>
              <w:spacing w:line="336" w:lineRule="atLeast"/>
              <w:ind w:left="430" w:hangingChars="200" w:hanging="430"/>
              <w:jc w:val="left"/>
              <w:rPr>
                <w:rFonts w:ascii="ＭＳ ゴシック" w:eastAsia="ＭＳ ゴシック" w:hAnsi="ＭＳ ゴシック"/>
                <w:b/>
                <w:spacing w:val="2"/>
              </w:rPr>
            </w:pPr>
          </w:p>
        </w:tc>
      </w:tr>
    </w:tbl>
    <w:p w:rsidR="0004578A" w:rsidRDefault="004E3989" w:rsidP="0004578A">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w:t>
      </w:r>
      <w:r w:rsidR="0004578A">
        <w:rPr>
          <w:rFonts w:ascii="ＭＳ ゴシック" w:eastAsia="ＭＳ ゴシック" w:hAnsi="ＭＳ ゴシック"/>
        </w:rPr>
        <w:br w:type="page"/>
      </w:r>
    </w:p>
    <w:p w:rsidR="004E3989" w:rsidRPr="002F1152" w:rsidRDefault="0004578A" w:rsidP="004E3989">
      <w:pPr>
        <w:ind w:firstLineChars="100" w:firstLine="210"/>
        <w:rPr>
          <w:rFonts w:ascii="ＭＳ ゴシック" w:eastAsia="ＭＳ ゴシック" w:hAnsi="ＭＳ ゴシック" w:cs="ＭＳ 明朝"/>
        </w:rPr>
      </w:pPr>
      <w:r>
        <w:rPr>
          <w:rFonts w:ascii="ＭＳ ゴシック" w:eastAsia="ＭＳ ゴシック" w:hAnsi="ＭＳ ゴシック" w:hint="eastAsia"/>
        </w:rPr>
        <w:lastRenderedPageBreak/>
        <w:t>３</w:t>
      </w:r>
      <w:r w:rsidR="006526A6">
        <w:rPr>
          <w:rFonts w:ascii="ＭＳ ゴシック" w:eastAsia="ＭＳ ゴシック" w:hAnsi="ＭＳ ゴシック" w:hint="eastAsia"/>
        </w:rPr>
        <w:t xml:space="preserve">　</w:t>
      </w:r>
      <w:r w:rsidR="00FD2042">
        <w:rPr>
          <w:rFonts w:ascii="ＭＳ ゴシック" w:eastAsia="ＭＳ ゴシック" w:hAnsi="ＭＳ ゴシック" w:hint="eastAsia"/>
        </w:rPr>
        <w:t>支援</w:t>
      </w:r>
      <w:r w:rsidR="007D4C83">
        <w:rPr>
          <w:rFonts w:ascii="ＭＳ ゴシック" w:eastAsia="ＭＳ ゴシック" w:hAnsi="ＭＳ ゴシック" w:hint="eastAsia"/>
        </w:rPr>
        <w:t>計画の全体像</w:t>
      </w:r>
    </w:p>
    <w:p w:rsidR="004E3989" w:rsidRPr="00850667" w:rsidRDefault="006526A6" w:rsidP="006526A6">
      <w:pPr>
        <w:suppressAutoHyphens/>
        <w:kinsoku w:val="0"/>
        <w:wordWrap w:val="0"/>
        <w:autoSpaceDE w:val="0"/>
        <w:autoSpaceDN w:val="0"/>
        <w:spacing w:line="336" w:lineRule="atLeast"/>
        <w:ind w:left="428" w:hangingChars="200" w:hanging="428"/>
        <w:rPr>
          <w:rFonts w:ascii="ＭＳ ゴシック" w:eastAsia="ＭＳ ゴシック" w:hAnsi="ＭＳ ゴシック"/>
          <w:spacing w:val="2"/>
        </w:rPr>
      </w:pPr>
      <w:r>
        <w:rPr>
          <w:rFonts w:ascii="ＭＳ ゴシック" w:eastAsia="ＭＳ ゴシック" w:hAnsi="ＭＳ ゴシック" w:hint="eastAsia"/>
          <w:spacing w:val="2"/>
        </w:rPr>
        <w:t xml:space="preserve">　　　</w:t>
      </w:r>
      <w:r w:rsidR="004E3989" w:rsidRPr="00850667">
        <w:rPr>
          <w:rFonts w:ascii="ＭＳ ゴシック" w:eastAsia="ＭＳ ゴシック" w:hAnsi="ＭＳ ゴシック" w:hint="eastAsia"/>
          <w:spacing w:val="2"/>
        </w:rPr>
        <w:t>全体構成</w:t>
      </w:r>
      <w:r w:rsidR="004E3989">
        <w:rPr>
          <w:rFonts w:ascii="ＭＳ ゴシック" w:eastAsia="ＭＳ ゴシック" w:hAnsi="ＭＳ ゴシック" w:hint="eastAsia"/>
          <w:spacing w:val="2"/>
        </w:rPr>
        <w:t>（</w:t>
      </w:r>
      <w:r w:rsidR="001234C8">
        <w:rPr>
          <w:rFonts w:ascii="ＭＳ ゴシック" w:eastAsia="ＭＳ ゴシック" w:hAnsi="ＭＳ ゴシック" w:hint="eastAsia"/>
          <w:spacing w:val="2"/>
        </w:rPr>
        <w:t>令和２年度工賃向上計画支援等事業での取組、</w:t>
      </w:r>
      <w:r w:rsidR="007D4C83">
        <w:rPr>
          <w:rFonts w:ascii="ＭＳ ゴシック" w:eastAsia="ＭＳ ゴシック" w:hAnsi="ＭＳ ゴシック" w:hint="eastAsia"/>
          <w:spacing w:val="2"/>
        </w:rPr>
        <w:t>事業間の連携</w:t>
      </w:r>
      <w:r w:rsidR="001234C8">
        <w:rPr>
          <w:rFonts w:ascii="ＭＳ ゴシック" w:eastAsia="ＭＳ ゴシック" w:hAnsi="ＭＳ ゴシック" w:hint="eastAsia"/>
          <w:spacing w:val="2"/>
        </w:rPr>
        <w:t>、</w:t>
      </w:r>
      <w:r w:rsidR="00FD2042">
        <w:rPr>
          <w:rFonts w:ascii="ＭＳ ゴシック" w:eastAsia="ＭＳ ゴシック" w:hAnsi="ＭＳ ゴシック" w:hint="eastAsia"/>
          <w:spacing w:val="2"/>
        </w:rPr>
        <w:t>支援プロセス等の</w:t>
      </w:r>
      <w:r w:rsidR="007D4C83">
        <w:rPr>
          <w:rFonts w:ascii="ＭＳ ゴシック" w:eastAsia="ＭＳ ゴシック" w:hAnsi="ＭＳ ゴシック" w:hint="eastAsia"/>
          <w:spacing w:val="2"/>
        </w:rPr>
        <w:t>フロー図</w:t>
      </w:r>
      <w:r w:rsidR="00FD2042">
        <w:rPr>
          <w:rFonts w:ascii="ＭＳ ゴシック" w:eastAsia="ＭＳ ゴシック" w:hAnsi="ＭＳ ゴシック" w:hint="eastAsia"/>
          <w:spacing w:val="2"/>
        </w:rPr>
        <w:t>、相互効果</w:t>
      </w:r>
      <w:r w:rsidR="007D4C83">
        <w:rPr>
          <w:rFonts w:ascii="ＭＳ ゴシック" w:eastAsia="ＭＳ ゴシック" w:hAnsi="ＭＳ ゴシック" w:hint="eastAsia"/>
          <w:spacing w:val="2"/>
        </w:rPr>
        <w:t>等</w:t>
      </w:r>
      <w:r w:rsidR="004E3989">
        <w:rPr>
          <w:rFonts w:ascii="ＭＳ ゴシック" w:eastAsia="ＭＳ ゴシック" w:hAnsi="ＭＳ ゴシック" w:hint="eastAsia"/>
          <w:spacing w:val="2"/>
        </w:rPr>
        <w:t>）</w:t>
      </w:r>
      <w:r w:rsidR="004E3989" w:rsidRPr="00850667">
        <w:rPr>
          <w:rFonts w:ascii="ＭＳ ゴシック" w:eastAsia="ＭＳ ゴシック" w:hAnsi="ＭＳ ゴシック" w:hint="eastAsia"/>
          <w:spacing w:val="2"/>
        </w:rPr>
        <w:t>について、記入してください。</w:t>
      </w:r>
    </w:p>
    <w:tbl>
      <w:tblPr>
        <w:tblW w:w="0" w:type="auto"/>
        <w:tblInd w:w="3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2" w:type="dxa"/>
          <w:right w:w="52" w:type="dxa"/>
        </w:tblCellMar>
        <w:tblLook w:val="04A0" w:firstRow="1" w:lastRow="0" w:firstColumn="1" w:lastColumn="0" w:noHBand="0" w:noVBand="1"/>
      </w:tblPr>
      <w:tblGrid>
        <w:gridCol w:w="9662"/>
      </w:tblGrid>
      <w:tr w:rsidR="004E3989" w:rsidRPr="00850667" w:rsidTr="001F2DF6">
        <w:tc>
          <w:tcPr>
            <w:tcW w:w="9662" w:type="dxa"/>
            <w:tcBorders>
              <w:top w:val="single" w:sz="8" w:space="0" w:color="000000"/>
              <w:left w:val="single" w:sz="8" w:space="0" w:color="000000"/>
              <w:bottom w:val="single" w:sz="8" w:space="0" w:color="000000"/>
              <w:right w:val="single" w:sz="8" w:space="0" w:color="000000"/>
            </w:tcBorders>
          </w:tcPr>
          <w:p w:rsidR="004E3989" w:rsidRDefault="004E3989"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Pr="001E34CA"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4E3989" w:rsidRPr="00850667" w:rsidRDefault="004E3989"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4E3989" w:rsidRPr="00850667" w:rsidRDefault="004E3989" w:rsidP="000E16E6">
            <w:pPr>
              <w:suppressAutoHyphens/>
              <w:kinsoku w:val="0"/>
              <w:wordWrap w:val="0"/>
              <w:autoSpaceDE w:val="0"/>
              <w:autoSpaceDN w:val="0"/>
              <w:spacing w:line="336" w:lineRule="atLeas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6526A6" w:rsidRPr="00850667" w:rsidRDefault="006526A6"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4E3989" w:rsidRPr="00850667" w:rsidRDefault="004E3989" w:rsidP="000E16E6">
            <w:pPr>
              <w:suppressAutoHyphens/>
              <w:kinsoku w:val="0"/>
              <w:wordWrap w:val="0"/>
              <w:autoSpaceDE w:val="0"/>
              <w:autoSpaceDN w:val="0"/>
              <w:spacing w:line="336" w:lineRule="atLeast"/>
              <w:jc w:val="left"/>
              <w:rPr>
                <w:rFonts w:ascii="ＭＳ ゴシック" w:eastAsia="ＭＳ ゴシック" w:hAnsi="ＭＳ ゴシック"/>
                <w:spacing w:val="2"/>
              </w:rPr>
            </w:pPr>
          </w:p>
          <w:p w:rsidR="004E3989" w:rsidRPr="00850667" w:rsidRDefault="004E3989" w:rsidP="000E16E6">
            <w:pPr>
              <w:suppressAutoHyphens/>
              <w:kinsoku w:val="0"/>
              <w:wordWrap w:val="0"/>
              <w:overflowPunct w:val="0"/>
              <w:autoSpaceDE w:val="0"/>
              <w:autoSpaceDN w:val="0"/>
              <w:adjustRightInd w:val="0"/>
              <w:spacing w:line="336" w:lineRule="atLeast"/>
              <w:jc w:val="left"/>
              <w:rPr>
                <w:rFonts w:ascii="ＭＳ ゴシック" w:eastAsia="ＭＳ ゴシック" w:hAnsi="ＭＳ ゴシック"/>
                <w:spacing w:val="2"/>
                <w:szCs w:val="21"/>
              </w:rPr>
            </w:pPr>
          </w:p>
        </w:tc>
      </w:tr>
    </w:tbl>
    <w:p w:rsidR="001234C8" w:rsidRDefault="001234C8" w:rsidP="004E3989">
      <w:pPr>
        <w:suppressAutoHyphens/>
        <w:kinsoku w:val="0"/>
        <w:autoSpaceDE w:val="0"/>
        <w:autoSpaceDN w:val="0"/>
        <w:spacing w:line="336" w:lineRule="atLeast"/>
        <w:ind w:left="-25"/>
        <w:jc w:val="right"/>
        <w:rPr>
          <w:rFonts w:ascii="ＭＳ ゴシック" w:eastAsia="ＭＳ ゴシック" w:hAnsi="ＭＳ ゴシック"/>
          <w:spacing w:val="2"/>
        </w:rPr>
      </w:pPr>
    </w:p>
    <w:p w:rsidR="001234C8" w:rsidRDefault="001234C8">
      <w:pPr>
        <w:widowControl/>
        <w:jc w:val="left"/>
        <w:rPr>
          <w:rFonts w:ascii="ＭＳ ゴシック" w:eastAsia="ＭＳ ゴシック" w:hAnsi="ＭＳ ゴシック"/>
          <w:spacing w:val="2"/>
        </w:rPr>
      </w:pPr>
      <w:r>
        <w:rPr>
          <w:rFonts w:ascii="ＭＳ ゴシック" w:eastAsia="ＭＳ ゴシック" w:hAnsi="ＭＳ ゴシック"/>
          <w:spacing w:val="2"/>
        </w:rPr>
        <w:br w:type="page"/>
      </w:r>
    </w:p>
    <w:p w:rsidR="001234C8" w:rsidRPr="002F1152" w:rsidRDefault="001234C8" w:rsidP="001234C8">
      <w:pPr>
        <w:ind w:firstLineChars="100" w:firstLine="210"/>
        <w:rPr>
          <w:rFonts w:ascii="ＭＳ ゴシック" w:eastAsia="ＭＳ ゴシック" w:hAnsi="ＭＳ ゴシック" w:cs="ＭＳ 明朝"/>
        </w:rPr>
      </w:pPr>
      <w:r>
        <w:rPr>
          <w:rFonts w:ascii="ＭＳ ゴシック" w:eastAsia="ＭＳ ゴシック" w:hAnsi="ＭＳ ゴシック" w:hint="eastAsia"/>
        </w:rPr>
        <w:t>４</w:t>
      </w:r>
      <w:r>
        <w:rPr>
          <w:rFonts w:ascii="ＭＳ ゴシック" w:eastAsia="ＭＳ ゴシック" w:hAnsi="ＭＳ ゴシック" w:hint="eastAsia"/>
        </w:rPr>
        <w:t xml:space="preserve">　</w:t>
      </w:r>
      <w:r>
        <w:rPr>
          <w:rFonts w:ascii="ＭＳ ゴシック" w:eastAsia="ＭＳ ゴシック" w:hAnsi="ＭＳ ゴシック" w:hint="eastAsia"/>
        </w:rPr>
        <w:t>その他の取組</w:t>
      </w:r>
    </w:p>
    <w:p w:rsidR="001234C8" w:rsidRPr="00850667" w:rsidRDefault="001234C8" w:rsidP="001234C8">
      <w:pPr>
        <w:suppressAutoHyphens/>
        <w:kinsoku w:val="0"/>
        <w:wordWrap w:val="0"/>
        <w:autoSpaceDE w:val="0"/>
        <w:autoSpaceDN w:val="0"/>
        <w:spacing w:line="336" w:lineRule="atLeast"/>
        <w:ind w:left="428" w:hangingChars="200" w:hanging="428"/>
        <w:rPr>
          <w:rFonts w:ascii="ＭＳ ゴシック" w:eastAsia="ＭＳ ゴシック" w:hAnsi="ＭＳ ゴシック"/>
          <w:spacing w:val="2"/>
        </w:rPr>
      </w:pPr>
      <w:r>
        <w:rPr>
          <w:rFonts w:ascii="ＭＳ ゴシック" w:eastAsia="ＭＳ ゴシック" w:hAnsi="ＭＳ ゴシック" w:hint="eastAsia"/>
          <w:spacing w:val="2"/>
        </w:rPr>
        <w:t xml:space="preserve">　　　</w:t>
      </w:r>
      <w:r>
        <w:rPr>
          <w:rFonts w:ascii="ＭＳ ゴシック" w:eastAsia="ＭＳ ゴシック" w:hAnsi="ＭＳ ゴシック" w:hint="eastAsia"/>
          <w:spacing w:val="2"/>
        </w:rPr>
        <w:t>当該予算事業に限らず、生産活動が停滞した就労系事業所への支援や工賃向上に向けた独自の取り組み等を行っている場合は、記載してください。</w:t>
      </w:r>
    </w:p>
    <w:tbl>
      <w:tblPr>
        <w:tblW w:w="0" w:type="auto"/>
        <w:tblInd w:w="3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2" w:type="dxa"/>
          <w:right w:w="52" w:type="dxa"/>
        </w:tblCellMar>
        <w:tblLook w:val="04A0" w:firstRow="1" w:lastRow="0" w:firstColumn="1" w:lastColumn="0" w:noHBand="0" w:noVBand="1"/>
      </w:tblPr>
      <w:tblGrid>
        <w:gridCol w:w="9662"/>
      </w:tblGrid>
      <w:tr w:rsidR="001234C8" w:rsidRPr="00850667" w:rsidTr="00BA4A8E">
        <w:tc>
          <w:tcPr>
            <w:tcW w:w="9662" w:type="dxa"/>
            <w:tcBorders>
              <w:top w:val="single" w:sz="8" w:space="0" w:color="000000"/>
              <w:left w:val="single" w:sz="8" w:space="0" w:color="000000"/>
              <w:bottom w:val="single" w:sz="8" w:space="0" w:color="000000"/>
              <w:right w:val="single" w:sz="8" w:space="0" w:color="000000"/>
            </w:tcBorders>
          </w:tcPr>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hint="eastAsia"/>
                <w:spacing w:val="2"/>
              </w:rPr>
            </w:pPr>
            <w:r>
              <w:rPr>
                <w:rFonts w:ascii="ＭＳ ゴシック" w:eastAsia="ＭＳ ゴシック" w:hAnsi="ＭＳ ゴシック" w:hint="eastAsia"/>
                <w:spacing w:val="2"/>
              </w:rPr>
              <w:t>（例）障害者就労施設に対し、布マスクの製造を発注・購入し、福祉施設に配付</w:t>
            </w:r>
            <w:bookmarkStart w:id="0" w:name="_GoBack"/>
            <w:bookmarkEnd w:id="0"/>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Pr="001E34CA"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Pr="00850667"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Pr="00850667" w:rsidRDefault="001234C8" w:rsidP="00BA4A8E">
            <w:pPr>
              <w:suppressAutoHyphens/>
              <w:kinsoku w:val="0"/>
              <w:wordWrap w:val="0"/>
              <w:autoSpaceDE w:val="0"/>
              <w:autoSpaceDN w:val="0"/>
              <w:spacing w:line="336" w:lineRule="atLeas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Pr="00850667"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Pr="00850667" w:rsidRDefault="001234C8" w:rsidP="00BA4A8E">
            <w:pPr>
              <w:suppressAutoHyphens/>
              <w:kinsoku w:val="0"/>
              <w:wordWrap w:val="0"/>
              <w:autoSpaceDE w:val="0"/>
              <w:autoSpaceDN w:val="0"/>
              <w:spacing w:line="336" w:lineRule="atLeast"/>
              <w:jc w:val="left"/>
              <w:rPr>
                <w:rFonts w:ascii="ＭＳ ゴシック" w:eastAsia="ＭＳ ゴシック" w:hAnsi="ＭＳ ゴシック"/>
                <w:spacing w:val="2"/>
              </w:rPr>
            </w:pPr>
          </w:p>
          <w:p w:rsidR="001234C8" w:rsidRPr="00850667" w:rsidRDefault="001234C8" w:rsidP="00BA4A8E">
            <w:pPr>
              <w:suppressAutoHyphens/>
              <w:kinsoku w:val="0"/>
              <w:wordWrap w:val="0"/>
              <w:overflowPunct w:val="0"/>
              <w:autoSpaceDE w:val="0"/>
              <w:autoSpaceDN w:val="0"/>
              <w:adjustRightInd w:val="0"/>
              <w:spacing w:line="336" w:lineRule="atLeast"/>
              <w:jc w:val="left"/>
              <w:rPr>
                <w:rFonts w:ascii="ＭＳ ゴシック" w:eastAsia="ＭＳ ゴシック" w:hAnsi="ＭＳ ゴシック"/>
                <w:spacing w:val="2"/>
                <w:szCs w:val="21"/>
              </w:rPr>
            </w:pPr>
          </w:p>
        </w:tc>
      </w:tr>
    </w:tbl>
    <w:p w:rsidR="004E3989" w:rsidRPr="00850667" w:rsidRDefault="004E3989" w:rsidP="004E3989">
      <w:pPr>
        <w:suppressAutoHyphens/>
        <w:kinsoku w:val="0"/>
        <w:autoSpaceDE w:val="0"/>
        <w:autoSpaceDN w:val="0"/>
        <w:spacing w:line="336" w:lineRule="atLeast"/>
        <w:ind w:left="-25"/>
        <w:jc w:val="right"/>
        <w:rPr>
          <w:rFonts w:ascii="ＭＳ ゴシック" w:eastAsia="ＭＳ ゴシック" w:hAnsi="ＭＳ ゴシック"/>
          <w:spacing w:val="2"/>
        </w:rPr>
      </w:pPr>
      <w:r w:rsidRPr="00850667">
        <w:rPr>
          <w:rFonts w:ascii="ＭＳ ゴシック" w:eastAsia="ＭＳ ゴシック" w:hAnsi="ＭＳ ゴシック" w:hint="eastAsia"/>
          <w:spacing w:val="2"/>
        </w:rPr>
        <w:t>以上</w:t>
      </w:r>
    </w:p>
    <w:sectPr w:rsidR="004E3989" w:rsidRPr="00850667" w:rsidSect="002421E3">
      <w:pgSz w:w="11906" w:h="16838" w:code="9"/>
      <w:pgMar w:top="1134" w:right="964" w:bottom="1134" w:left="102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BD1" w:rsidRDefault="00C31BD1" w:rsidP="008C381D">
      <w:r>
        <w:separator/>
      </w:r>
    </w:p>
  </w:endnote>
  <w:endnote w:type="continuationSeparator" w:id="0">
    <w:p w:rsidR="00C31BD1" w:rsidRDefault="00C31BD1" w:rsidP="008C3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BD1" w:rsidRDefault="00C31BD1" w:rsidP="008C381D">
      <w:r>
        <w:separator/>
      </w:r>
    </w:p>
  </w:footnote>
  <w:footnote w:type="continuationSeparator" w:id="0">
    <w:p w:rsidR="00C31BD1" w:rsidRDefault="00C31BD1" w:rsidP="008C38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2D6C"/>
    <w:multiLevelType w:val="hybridMultilevel"/>
    <w:tmpl w:val="F16C68F0"/>
    <w:lvl w:ilvl="0" w:tplc="1CB80DE2">
      <w:start w:val="1"/>
      <w:numFmt w:val="decimal"/>
      <w:lvlText w:val="(%1)"/>
      <w:lvlJc w:val="left"/>
      <w:pPr>
        <w:tabs>
          <w:tab w:val="num" w:pos="750"/>
        </w:tabs>
        <w:ind w:left="750" w:hanging="51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29975A1"/>
    <w:multiLevelType w:val="hybridMultilevel"/>
    <w:tmpl w:val="38FC8A46"/>
    <w:lvl w:ilvl="0" w:tplc="C80604F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1C0154"/>
    <w:multiLevelType w:val="hybridMultilevel"/>
    <w:tmpl w:val="13D6460E"/>
    <w:lvl w:ilvl="0" w:tplc="99A4A7F0">
      <w:start w:val="1"/>
      <w:numFmt w:val="decimalEnclosedCircle"/>
      <w:lvlText w:val="%1"/>
      <w:lvlJc w:val="left"/>
      <w:pPr>
        <w:ind w:left="786"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51D7691"/>
    <w:multiLevelType w:val="hybridMultilevel"/>
    <w:tmpl w:val="0A76D2AE"/>
    <w:lvl w:ilvl="0" w:tplc="D342014C">
      <w:start w:val="1"/>
      <w:numFmt w:val="decimalFullWidth"/>
      <w:lvlText w:val="%1．"/>
      <w:lvlJc w:val="left"/>
      <w:pPr>
        <w:tabs>
          <w:tab w:val="num" w:pos="660"/>
        </w:tabs>
        <w:ind w:left="660" w:hanging="4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0544768"/>
    <w:multiLevelType w:val="hybridMultilevel"/>
    <w:tmpl w:val="8D22E432"/>
    <w:lvl w:ilvl="0" w:tplc="D9121A20">
      <w:start w:val="2"/>
      <w:numFmt w:val="decimalEnclosedCircle"/>
      <w:lvlText w:val="%1"/>
      <w:lvlJc w:val="left"/>
      <w:pPr>
        <w:ind w:left="822" w:hanging="360"/>
      </w:pPr>
      <w:rPr>
        <w:rFonts w:hAnsi="ＭＳ 明朝" w:cs="ＭＳ 明朝"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5" w15:restartNumberingAfterBreak="0">
    <w:nsid w:val="3BF309D0"/>
    <w:multiLevelType w:val="hybridMultilevel"/>
    <w:tmpl w:val="59B4B894"/>
    <w:lvl w:ilvl="0" w:tplc="B90A3108">
      <w:start w:val="1"/>
      <w:numFmt w:val="decimalEnclosedCircle"/>
      <w:lvlText w:val="%1"/>
      <w:lvlJc w:val="left"/>
      <w:pPr>
        <w:ind w:left="822" w:hanging="360"/>
      </w:pPr>
      <w:rPr>
        <w:rFonts w:hAnsi="ＭＳ 明朝" w:cs="ＭＳ 明朝"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6" w15:restartNumberingAfterBreak="0">
    <w:nsid w:val="40E0025C"/>
    <w:multiLevelType w:val="hybridMultilevel"/>
    <w:tmpl w:val="BAF0225E"/>
    <w:lvl w:ilvl="0" w:tplc="693C8286">
      <w:start w:val="1"/>
      <w:numFmt w:val="decimalEnclosedCircle"/>
      <w:lvlText w:val="%1"/>
      <w:lvlJc w:val="left"/>
      <w:pPr>
        <w:ind w:left="800" w:hanging="360"/>
      </w:pPr>
      <w:rPr>
        <w:rFonts w:hAnsi="ＭＳ 明朝" w:cs="ＭＳ 明朝"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40FC3AAE"/>
    <w:multiLevelType w:val="hybridMultilevel"/>
    <w:tmpl w:val="B3149EDC"/>
    <w:lvl w:ilvl="0" w:tplc="DC4AAE70">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BE9AD3"/>
    <w:multiLevelType w:val="singleLevel"/>
    <w:tmpl w:val="00000000"/>
    <w:name w:val="(1) (2) (3)"/>
    <w:lvl w:ilvl="0">
      <w:start w:val="1"/>
      <w:numFmt w:val="decimal"/>
      <w:lvlText w:val="(%1)"/>
      <w:lvlJc w:val="left"/>
      <w:rPr>
        <w:rFonts w:hint="default"/>
      </w:rPr>
    </w:lvl>
  </w:abstractNum>
  <w:abstractNum w:abstractNumId="9" w15:restartNumberingAfterBreak="0">
    <w:nsid w:val="436663C8"/>
    <w:multiLevelType w:val="hybridMultilevel"/>
    <w:tmpl w:val="9A9AA1E2"/>
    <w:lvl w:ilvl="0" w:tplc="F86A7CAE">
      <w:start w:val="1"/>
      <w:numFmt w:val="bullet"/>
      <w:lvlText w:val=""/>
      <w:lvlJc w:val="left"/>
      <w:pPr>
        <w:ind w:left="425" w:hanging="420"/>
      </w:pPr>
      <w:rPr>
        <w:rFonts w:ascii="Wingdings" w:hAnsi="Wingdings" w:hint="default"/>
      </w:rPr>
    </w:lvl>
    <w:lvl w:ilvl="1" w:tplc="0409000B">
      <w:start w:val="1"/>
      <w:numFmt w:val="bullet"/>
      <w:lvlText w:val=""/>
      <w:lvlJc w:val="left"/>
      <w:pPr>
        <w:ind w:left="845" w:hanging="420"/>
      </w:pPr>
      <w:rPr>
        <w:rFonts w:ascii="Wingdings" w:hAnsi="Wingdings" w:hint="default"/>
      </w:rPr>
    </w:lvl>
    <w:lvl w:ilvl="2" w:tplc="0409000D">
      <w:start w:val="1"/>
      <w:numFmt w:val="bullet"/>
      <w:lvlText w:val=""/>
      <w:lvlJc w:val="left"/>
      <w:pPr>
        <w:ind w:left="1265" w:hanging="420"/>
      </w:pPr>
      <w:rPr>
        <w:rFonts w:ascii="Wingdings" w:hAnsi="Wingdings" w:hint="default"/>
      </w:rPr>
    </w:lvl>
    <w:lvl w:ilvl="3" w:tplc="04090001">
      <w:start w:val="1"/>
      <w:numFmt w:val="bullet"/>
      <w:lvlText w:val=""/>
      <w:lvlJc w:val="left"/>
      <w:pPr>
        <w:ind w:left="1685" w:hanging="420"/>
      </w:pPr>
      <w:rPr>
        <w:rFonts w:ascii="Wingdings" w:hAnsi="Wingdings" w:hint="default"/>
      </w:rPr>
    </w:lvl>
    <w:lvl w:ilvl="4" w:tplc="0409000B">
      <w:start w:val="1"/>
      <w:numFmt w:val="bullet"/>
      <w:lvlText w:val=""/>
      <w:lvlJc w:val="left"/>
      <w:pPr>
        <w:ind w:left="2105" w:hanging="420"/>
      </w:pPr>
      <w:rPr>
        <w:rFonts w:ascii="Wingdings" w:hAnsi="Wingdings" w:hint="default"/>
      </w:rPr>
    </w:lvl>
    <w:lvl w:ilvl="5" w:tplc="0409000D">
      <w:start w:val="1"/>
      <w:numFmt w:val="bullet"/>
      <w:lvlText w:val=""/>
      <w:lvlJc w:val="left"/>
      <w:pPr>
        <w:ind w:left="2525" w:hanging="420"/>
      </w:pPr>
      <w:rPr>
        <w:rFonts w:ascii="Wingdings" w:hAnsi="Wingdings" w:hint="default"/>
      </w:rPr>
    </w:lvl>
    <w:lvl w:ilvl="6" w:tplc="04090001">
      <w:start w:val="1"/>
      <w:numFmt w:val="bullet"/>
      <w:lvlText w:val=""/>
      <w:lvlJc w:val="left"/>
      <w:pPr>
        <w:ind w:left="2945" w:hanging="420"/>
      </w:pPr>
      <w:rPr>
        <w:rFonts w:ascii="Wingdings" w:hAnsi="Wingdings" w:hint="default"/>
      </w:rPr>
    </w:lvl>
    <w:lvl w:ilvl="7" w:tplc="0409000B">
      <w:start w:val="1"/>
      <w:numFmt w:val="bullet"/>
      <w:lvlText w:val=""/>
      <w:lvlJc w:val="left"/>
      <w:pPr>
        <w:ind w:left="3365" w:hanging="420"/>
      </w:pPr>
      <w:rPr>
        <w:rFonts w:ascii="Wingdings" w:hAnsi="Wingdings" w:hint="default"/>
      </w:rPr>
    </w:lvl>
    <w:lvl w:ilvl="8" w:tplc="0409000D">
      <w:start w:val="1"/>
      <w:numFmt w:val="bullet"/>
      <w:lvlText w:val=""/>
      <w:lvlJc w:val="left"/>
      <w:pPr>
        <w:ind w:left="3785" w:hanging="420"/>
      </w:pPr>
      <w:rPr>
        <w:rFonts w:ascii="Wingdings" w:hAnsi="Wingdings" w:hint="default"/>
      </w:rPr>
    </w:lvl>
  </w:abstractNum>
  <w:abstractNum w:abstractNumId="10" w15:restartNumberingAfterBreak="0">
    <w:nsid w:val="6434710A"/>
    <w:multiLevelType w:val="hybridMultilevel"/>
    <w:tmpl w:val="7F58C300"/>
    <w:lvl w:ilvl="0" w:tplc="6B3A2CBC">
      <w:start w:val="1"/>
      <w:numFmt w:val="decimalEnclosedCircle"/>
      <w:lvlText w:val="%1"/>
      <w:lvlJc w:val="left"/>
      <w:pPr>
        <w:ind w:left="790" w:hanging="360"/>
      </w:pPr>
      <w:rPr>
        <w:rFonts w:hAnsi="ＭＳ 明朝" w:cs="ＭＳ 明朝"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num w:numId="1">
    <w:abstractNumId w:val="3"/>
  </w:num>
  <w:num w:numId="2">
    <w:abstractNumId w:val="2"/>
  </w:num>
  <w:num w:numId="3">
    <w:abstractNumId w:val="4"/>
  </w:num>
  <w:num w:numId="4">
    <w:abstractNumId w:val="5"/>
  </w:num>
  <w:num w:numId="5">
    <w:abstractNumId w:val="7"/>
  </w:num>
  <w:num w:numId="6">
    <w:abstractNumId w:val="10"/>
  </w:num>
  <w:num w:numId="7">
    <w:abstractNumId w:val="6"/>
  </w:num>
  <w:num w:numId="8">
    <w:abstractNumId w:val="8"/>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5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34A"/>
    <w:rsid w:val="00001AF1"/>
    <w:rsid w:val="00001DC5"/>
    <w:rsid w:val="000022F4"/>
    <w:rsid w:val="00003262"/>
    <w:rsid w:val="00005B58"/>
    <w:rsid w:val="00007D50"/>
    <w:rsid w:val="0001502C"/>
    <w:rsid w:val="00016410"/>
    <w:rsid w:val="00016C25"/>
    <w:rsid w:val="00025B83"/>
    <w:rsid w:val="000306C9"/>
    <w:rsid w:val="000312F9"/>
    <w:rsid w:val="0003138C"/>
    <w:rsid w:val="0003636F"/>
    <w:rsid w:val="0004059F"/>
    <w:rsid w:val="0004578A"/>
    <w:rsid w:val="00045F64"/>
    <w:rsid w:val="0005133B"/>
    <w:rsid w:val="000558C3"/>
    <w:rsid w:val="00056927"/>
    <w:rsid w:val="00056D2C"/>
    <w:rsid w:val="00070F78"/>
    <w:rsid w:val="00073726"/>
    <w:rsid w:val="00081761"/>
    <w:rsid w:val="00081EF1"/>
    <w:rsid w:val="000842A0"/>
    <w:rsid w:val="00086678"/>
    <w:rsid w:val="00091712"/>
    <w:rsid w:val="000A11FB"/>
    <w:rsid w:val="000B5E72"/>
    <w:rsid w:val="000C3721"/>
    <w:rsid w:val="000C6C98"/>
    <w:rsid w:val="000C6F70"/>
    <w:rsid w:val="000D01FC"/>
    <w:rsid w:val="000D1DE7"/>
    <w:rsid w:val="000D2094"/>
    <w:rsid w:val="000D6101"/>
    <w:rsid w:val="000D6274"/>
    <w:rsid w:val="000E16E6"/>
    <w:rsid w:val="000E54E7"/>
    <w:rsid w:val="000F123A"/>
    <w:rsid w:val="000F1BE1"/>
    <w:rsid w:val="000F1FE3"/>
    <w:rsid w:val="000F2847"/>
    <w:rsid w:val="000F2BCB"/>
    <w:rsid w:val="000F62DA"/>
    <w:rsid w:val="001010AF"/>
    <w:rsid w:val="001017CB"/>
    <w:rsid w:val="00104EF0"/>
    <w:rsid w:val="00105435"/>
    <w:rsid w:val="00106389"/>
    <w:rsid w:val="001104EE"/>
    <w:rsid w:val="0011542F"/>
    <w:rsid w:val="00116E04"/>
    <w:rsid w:val="001234C8"/>
    <w:rsid w:val="00130AF1"/>
    <w:rsid w:val="00131C7E"/>
    <w:rsid w:val="00132439"/>
    <w:rsid w:val="001352B3"/>
    <w:rsid w:val="0014671C"/>
    <w:rsid w:val="001508EE"/>
    <w:rsid w:val="001523BB"/>
    <w:rsid w:val="00152F1C"/>
    <w:rsid w:val="001609A8"/>
    <w:rsid w:val="00163EE0"/>
    <w:rsid w:val="00180DB3"/>
    <w:rsid w:val="0018188C"/>
    <w:rsid w:val="00191434"/>
    <w:rsid w:val="00191B91"/>
    <w:rsid w:val="0019376C"/>
    <w:rsid w:val="00197F27"/>
    <w:rsid w:val="001A0F95"/>
    <w:rsid w:val="001A1F07"/>
    <w:rsid w:val="001A31EA"/>
    <w:rsid w:val="001B12AA"/>
    <w:rsid w:val="001B1CDE"/>
    <w:rsid w:val="001B386A"/>
    <w:rsid w:val="001B7711"/>
    <w:rsid w:val="001C0713"/>
    <w:rsid w:val="001C5CAF"/>
    <w:rsid w:val="001C6AE0"/>
    <w:rsid w:val="001D44ED"/>
    <w:rsid w:val="001D47AE"/>
    <w:rsid w:val="001D7695"/>
    <w:rsid w:val="001E34CA"/>
    <w:rsid w:val="001E3D7F"/>
    <w:rsid w:val="001E3F60"/>
    <w:rsid w:val="001E7651"/>
    <w:rsid w:val="001F2DF6"/>
    <w:rsid w:val="001F484F"/>
    <w:rsid w:val="001F76D1"/>
    <w:rsid w:val="00202388"/>
    <w:rsid w:val="00213E38"/>
    <w:rsid w:val="00220D4D"/>
    <w:rsid w:val="002212EE"/>
    <w:rsid w:val="00226DCA"/>
    <w:rsid w:val="00227EDA"/>
    <w:rsid w:val="002421E3"/>
    <w:rsid w:val="00244659"/>
    <w:rsid w:val="00252808"/>
    <w:rsid w:val="00252AF8"/>
    <w:rsid w:val="00255D11"/>
    <w:rsid w:val="00267C1E"/>
    <w:rsid w:val="002716D8"/>
    <w:rsid w:val="00275DBF"/>
    <w:rsid w:val="0027706E"/>
    <w:rsid w:val="002865E6"/>
    <w:rsid w:val="00295335"/>
    <w:rsid w:val="0029775D"/>
    <w:rsid w:val="002B2DC8"/>
    <w:rsid w:val="002C2AFE"/>
    <w:rsid w:val="002C3BD4"/>
    <w:rsid w:val="002C46E9"/>
    <w:rsid w:val="002C5A09"/>
    <w:rsid w:val="002D62BB"/>
    <w:rsid w:val="002E27C3"/>
    <w:rsid w:val="002E27F4"/>
    <w:rsid w:val="002F0CA3"/>
    <w:rsid w:val="002F1152"/>
    <w:rsid w:val="002F3FC0"/>
    <w:rsid w:val="00310515"/>
    <w:rsid w:val="003105CD"/>
    <w:rsid w:val="00312AD0"/>
    <w:rsid w:val="00320F5D"/>
    <w:rsid w:val="0032460E"/>
    <w:rsid w:val="00325D1B"/>
    <w:rsid w:val="00326CEF"/>
    <w:rsid w:val="0033187A"/>
    <w:rsid w:val="00344C54"/>
    <w:rsid w:val="00344E93"/>
    <w:rsid w:val="0035141E"/>
    <w:rsid w:val="003544F9"/>
    <w:rsid w:val="00366C7B"/>
    <w:rsid w:val="00373CB3"/>
    <w:rsid w:val="003818C4"/>
    <w:rsid w:val="00382FAE"/>
    <w:rsid w:val="00393351"/>
    <w:rsid w:val="00393529"/>
    <w:rsid w:val="003A6CDF"/>
    <w:rsid w:val="003A7A14"/>
    <w:rsid w:val="003B4742"/>
    <w:rsid w:val="003B67A7"/>
    <w:rsid w:val="003C11E8"/>
    <w:rsid w:val="003D2004"/>
    <w:rsid w:val="003D7E5A"/>
    <w:rsid w:val="003E7D77"/>
    <w:rsid w:val="003F001A"/>
    <w:rsid w:val="0040055D"/>
    <w:rsid w:val="004017F1"/>
    <w:rsid w:val="004173DB"/>
    <w:rsid w:val="0042339C"/>
    <w:rsid w:val="00427543"/>
    <w:rsid w:val="00427924"/>
    <w:rsid w:val="00430BB0"/>
    <w:rsid w:val="00431DD2"/>
    <w:rsid w:val="00435DDA"/>
    <w:rsid w:val="00441F8B"/>
    <w:rsid w:val="0044701C"/>
    <w:rsid w:val="004472DE"/>
    <w:rsid w:val="004533D6"/>
    <w:rsid w:val="00461333"/>
    <w:rsid w:val="00463A41"/>
    <w:rsid w:val="00464D7B"/>
    <w:rsid w:val="00466214"/>
    <w:rsid w:val="00466653"/>
    <w:rsid w:val="00470183"/>
    <w:rsid w:val="004715C5"/>
    <w:rsid w:val="00473F59"/>
    <w:rsid w:val="00475FDF"/>
    <w:rsid w:val="004874E1"/>
    <w:rsid w:val="0049087B"/>
    <w:rsid w:val="00492DBD"/>
    <w:rsid w:val="00494589"/>
    <w:rsid w:val="004947FC"/>
    <w:rsid w:val="004A2AE0"/>
    <w:rsid w:val="004B5E2D"/>
    <w:rsid w:val="004B6C88"/>
    <w:rsid w:val="004C22D8"/>
    <w:rsid w:val="004C276A"/>
    <w:rsid w:val="004D7C8B"/>
    <w:rsid w:val="004E3989"/>
    <w:rsid w:val="004F0BC9"/>
    <w:rsid w:val="004F3B15"/>
    <w:rsid w:val="004F69EA"/>
    <w:rsid w:val="005002EC"/>
    <w:rsid w:val="0050189D"/>
    <w:rsid w:val="005040AF"/>
    <w:rsid w:val="00507FDC"/>
    <w:rsid w:val="005261D6"/>
    <w:rsid w:val="005359C8"/>
    <w:rsid w:val="00535C48"/>
    <w:rsid w:val="00543BFB"/>
    <w:rsid w:val="005452C1"/>
    <w:rsid w:val="005517C0"/>
    <w:rsid w:val="005640D4"/>
    <w:rsid w:val="005644BD"/>
    <w:rsid w:val="005677CF"/>
    <w:rsid w:val="005713C1"/>
    <w:rsid w:val="00573259"/>
    <w:rsid w:val="0057374A"/>
    <w:rsid w:val="00576D25"/>
    <w:rsid w:val="00580B2D"/>
    <w:rsid w:val="00580BF0"/>
    <w:rsid w:val="0058242D"/>
    <w:rsid w:val="005828AF"/>
    <w:rsid w:val="005828EC"/>
    <w:rsid w:val="00582B92"/>
    <w:rsid w:val="0058340C"/>
    <w:rsid w:val="00585854"/>
    <w:rsid w:val="0059634C"/>
    <w:rsid w:val="0059706F"/>
    <w:rsid w:val="005D5805"/>
    <w:rsid w:val="005D5B49"/>
    <w:rsid w:val="005E1B43"/>
    <w:rsid w:val="005E602D"/>
    <w:rsid w:val="005F3F21"/>
    <w:rsid w:val="005F4327"/>
    <w:rsid w:val="005F4F0D"/>
    <w:rsid w:val="005F6A7C"/>
    <w:rsid w:val="00607E56"/>
    <w:rsid w:val="00617DBD"/>
    <w:rsid w:val="00624A48"/>
    <w:rsid w:val="00632033"/>
    <w:rsid w:val="006324CE"/>
    <w:rsid w:val="00633F95"/>
    <w:rsid w:val="00637B7F"/>
    <w:rsid w:val="00641E8C"/>
    <w:rsid w:val="00644029"/>
    <w:rsid w:val="006500EC"/>
    <w:rsid w:val="00651394"/>
    <w:rsid w:val="006526A6"/>
    <w:rsid w:val="00653235"/>
    <w:rsid w:val="00661C67"/>
    <w:rsid w:val="00671B09"/>
    <w:rsid w:val="006760F4"/>
    <w:rsid w:val="00686260"/>
    <w:rsid w:val="006876F2"/>
    <w:rsid w:val="00692779"/>
    <w:rsid w:val="00693F68"/>
    <w:rsid w:val="006A7C0A"/>
    <w:rsid w:val="006B194B"/>
    <w:rsid w:val="006B2B82"/>
    <w:rsid w:val="006B51D0"/>
    <w:rsid w:val="006B6B80"/>
    <w:rsid w:val="006C0429"/>
    <w:rsid w:val="006D01E3"/>
    <w:rsid w:val="006D02C7"/>
    <w:rsid w:val="006D0F2C"/>
    <w:rsid w:val="006E028A"/>
    <w:rsid w:val="006F3AC7"/>
    <w:rsid w:val="006F481A"/>
    <w:rsid w:val="006F4A61"/>
    <w:rsid w:val="006F594E"/>
    <w:rsid w:val="006F65C0"/>
    <w:rsid w:val="007135BB"/>
    <w:rsid w:val="007159FF"/>
    <w:rsid w:val="00721DEB"/>
    <w:rsid w:val="00722002"/>
    <w:rsid w:val="00722E13"/>
    <w:rsid w:val="00724099"/>
    <w:rsid w:val="007370E4"/>
    <w:rsid w:val="00745DFF"/>
    <w:rsid w:val="00746DC3"/>
    <w:rsid w:val="007511A8"/>
    <w:rsid w:val="00752295"/>
    <w:rsid w:val="0075566C"/>
    <w:rsid w:val="00756592"/>
    <w:rsid w:val="00757A71"/>
    <w:rsid w:val="007665CF"/>
    <w:rsid w:val="0077222B"/>
    <w:rsid w:val="00780555"/>
    <w:rsid w:val="00786E2C"/>
    <w:rsid w:val="007900F3"/>
    <w:rsid w:val="007A1012"/>
    <w:rsid w:val="007A2D12"/>
    <w:rsid w:val="007C1035"/>
    <w:rsid w:val="007C6EBE"/>
    <w:rsid w:val="007D4C83"/>
    <w:rsid w:val="007F2FD7"/>
    <w:rsid w:val="007F2FFA"/>
    <w:rsid w:val="007F34F4"/>
    <w:rsid w:val="007F4C19"/>
    <w:rsid w:val="007F7FBC"/>
    <w:rsid w:val="00801DAF"/>
    <w:rsid w:val="00804032"/>
    <w:rsid w:val="0080530E"/>
    <w:rsid w:val="00805437"/>
    <w:rsid w:val="00805B71"/>
    <w:rsid w:val="00813C15"/>
    <w:rsid w:val="00817893"/>
    <w:rsid w:val="00821D47"/>
    <w:rsid w:val="00831C63"/>
    <w:rsid w:val="00841B90"/>
    <w:rsid w:val="008505C1"/>
    <w:rsid w:val="00850667"/>
    <w:rsid w:val="00850752"/>
    <w:rsid w:val="00852238"/>
    <w:rsid w:val="00855081"/>
    <w:rsid w:val="00855793"/>
    <w:rsid w:val="008558D9"/>
    <w:rsid w:val="00857A5A"/>
    <w:rsid w:val="0086523F"/>
    <w:rsid w:val="00866779"/>
    <w:rsid w:val="00871759"/>
    <w:rsid w:val="00872BAF"/>
    <w:rsid w:val="00880057"/>
    <w:rsid w:val="0089034A"/>
    <w:rsid w:val="008969A2"/>
    <w:rsid w:val="008A63DD"/>
    <w:rsid w:val="008B62E0"/>
    <w:rsid w:val="008B74A3"/>
    <w:rsid w:val="008C381D"/>
    <w:rsid w:val="008C67FB"/>
    <w:rsid w:val="008D2C1E"/>
    <w:rsid w:val="008E513E"/>
    <w:rsid w:val="008E5507"/>
    <w:rsid w:val="008E55F1"/>
    <w:rsid w:val="00902489"/>
    <w:rsid w:val="00903391"/>
    <w:rsid w:val="009038DC"/>
    <w:rsid w:val="00906FE3"/>
    <w:rsid w:val="0093199E"/>
    <w:rsid w:val="00935C19"/>
    <w:rsid w:val="00940E3B"/>
    <w:rsid w:val="00942C5E"/>
    <w:rsid w:val="00946A4F"/>
    <w:rsid w:val="0095657A"/>
    <w:rsid w:val="00957CC5"/>
    <w:rsid w:val="00965438"/>
    <w:rsid w:val="00965851"/>
    <w:rsid w:val="00970E8D"/>
    <w:rsid w:val="0097621D"/>
    <w:rsid w:val="00977BDD"/>
    <w:rsid w:val="00982399"/>
    <w:rsid w:val="00984B55"/>
    <w:rsid w:val="009858E2"/>
    <w:rsid w:val="00992899"/>
    <w:rsid w:val="00996786"/>
    <w:rsid w:val="00996F49"/>
    <w:rsid w:val="009A04A8"/>
    <w:rsid w:val="009A4206"/>
    <w:rsid w:val="009A4D64"/>
    <w:rsid w:val="009A5E97"/>
    <w:rsid w:val="009A5F57"/>
    <w:rsid w:val="009A6ED2"/>
    <w:rsid w:val="009B0E7F"/>
    <w:rsid w:val="009B1A89"/>
    <w:rsid w:val="009B77E1"/>
    <w:rsid w:val="009C033C"/>
    <w:rsid w:val="009C2224"/>
    <w:rsid w:val="009D0127"/>
    <w:rsid w:val="009E1587"/>
    <w:rsid w:val="009E2E26"/>
    <w:rsid w:val="009E4AA6"/>
    <w:rsid w:val="009E6E69"/>
    <w:rsid w:val="009E771B"/>
    <w:rsid w:val="009F2C8A"/>
    <w:rsid w:val="00A13612"/>
    <w:rsid w:val="00A13756"/>
    <w:rsid w:val="00A1440D"/>
    <w:rsid w:val="00A15093"/>
    <w:rsid w:val="00A1655D"/>
    <w:rsid w:val="00A16F9F"/>
    <w:rsid w:val="00A262D4"/>
    <w:rsid w:val="00A26B5C"/>
    <w:rsid w:val="00A35BA6"/>
    <w:rsid w:val="00A35F29"/>
    <w:rsid w:val="00A45971"/>
    <w:rsid w:val="00A46BDA"/>
    <w:rsid w:val="00A47DB7"/>
    <w:rsid w:val="00A55F76"/>
    <w:rsid w:val="00A60ECF"/>
    <w:rsid w:val="00A61F8D"/>
    <w:rsid w:val="00A80F48"/>
    <w:rsid w:val="00A86197"/>
    <w:rsid w:val="00A8735E"/>
    <w:rsid w:val="00AA4F75"/>
    <w:rsid w:val="00AC1CA3"/>
    <w:rsid w:val="00AC59CE"/>
    <w:rsid w:val="00AC6C4B"/>
    <w:rsid w:val="00AD352D"/>
    <w:rsid w:val="00AD38AF"/>
    <w:rsid w:val="00AD4644"/>
    <w:rsid w:val="00AD50BD"/>
    <w:rsid w:val="00AE4048"/>
    <w:rsid w:val="00AE5C0B"/>
    <w:rsid w:val="00AF0F8B"/>
    <w:rsid w:val="00AF14AC"/>
    <w:rsid w:val="00AF3DA2"/>
    <w:rsid w:val="00B00255"/>
    <w:rsid w:val="00B01680"/>
    <w:rsid w:val="00B06069"/>
    <w:rsid w:val="00B07552"/>
    <w:rsid w:val="00B11715"/>
    <w:rsid w:val="00B25A90"/>
    <w:rsid w:val="00B2753B"/>
    <w:rsid w:val="00B27F57"/>
    <w:rsid w:val="00B30B55"/>
    <w:rsid w:val="00B504E4"/>
    <w:rsid w:val="00B56725"/>
    <w:rsid w:val="00B612F3"/>
    <w:rsid w:val="00B65291"/>
    <w:rsid w:val="00B70DCE"/>
    <w:rsid w:val="00B70E78"/>
    <w:rsid w:val="00B816CA"/>
    <w:rsid w:val="00B82836"/>
    <w:rsid w:val="00B84F35"/>
    <w:rsid w:val="00B860C2"/>
    <w:rsid w:val="00B9082C"/>
    <w:rsid w:val="00B93612"/>
    <w:rsid w:val="00B9748E"/>
    <w:rsid w:val="00BA6528"/>
    <w:rsid w:val="00BA7ECB"/>
    <w:rsid w:val="00BB45CC"/>
    <w:rsid w:val="00BB5B15"/>
    <w:rsid w:val="00BC1EF4"/>
    <w:rsid w:val="00BD08A6"/>
    <w:rsid w:val="00BD563C"/>
    <w:rsid w:val="00BE0599"/>
    <w:rsid w:val="00BE239D"/>
    <w:rsid w:val="00C00845"/>
    <w:rsid w:val="00C1363D"/>
    <w:rsid w:val="00C16B19"/>
    <w:rsid w:val="00C206F6"/>
    <w:rsid w:val="00C31BD1"/>
    <w:rsid w:val="00C352A2"/>
    <w:rsid w:val="00C36A0C"/>
    <w:rsid w:val="00C4047C"/>
    <w:rsid w:val="00C4608C"/>
    <w:rsid w:val="00C4641D"/>
    <w:rsid w:val="00C46682"/>
    <w:rsid w:val="00C51FCF"/>
    <w:rsid w:val="00C53689"/>
    <w:rsid w:val="00C6256F"/>
    <w:rsid w:val="00C629F4"/>
    <w:rsid w:val="00C63FA7"/>
    <w:rsid w:val="00C6528F"/>
    <w:rsid w:val="00C66891"/>
    <w:rsid w:val="00C725F4"/>
    <w:rsid w:val="00C75225"/>
    <w:rsid w:val="00C86D58"/>
    <w:rsid w:val="00C91375"/>
    <w:rsid w:val="00CB0AC7"/>
    <w:rsid w:val="00CB251A"/>
    <w:rsid w:val="00CB5732"/>
    <w:rsid w:val="00CB5CCE"/>
    <w:rsid w:val="00CB737F"/>
    <w:rsid w:val="00CB78B5"/>
    <w:rsid w:val="00CC031D"/>
    <w:rsid w:val="00CD11CF"/>
    <w:rsid w:val="00CD29FD"/>
    <w:rsid w:val="00CD5F1A"/>
    <w:rsid w:val="00CD6CD4"/>
    <w:rsid w:val="00CE30AE"/>
    <w:rsid w:val="00CF17C7"/>
    <w:rsid w:val="00CF4D7A"/>
    <w:rsid w:val="00CF63A3"/>
    <w:rsid w:val="00D001A5"/>
    <w:rsid w:val="00D04885"/>
    <w:rsid w:val="00D13517"/>
    <w:rsid w:val="00D1385D"/>
    <w:rsid w:val="00D21188"/>
    <w:rsid w:val="00D31D47"/>
    <w:rsid w:val="00D326C8"/>
    <w:rsid w:val="00D3420E"/>
    <w:rsid w:val="00D346FC"/>
    <w:rsid w:val="00D436D0"/>
    <w:rsid w:val="00D43B1F"/>
    <w:rsid w:val="00D45F20"/>
    <w:rsid w:val="00D470EF"/>
    <w:rsid w:val="00D51EC4"/>
    <w:rsid w:val="00D5665E"/>
    <w:rsid w:val="00D56C24"/>
    <w:rsid w:val="00D57E1C"/>
    <w:rsid w:val="00D6077E"/>
    <w:rsid w:val="00D65A4F"/>
    <w:rsid w:val="00D67832"/>
    <w:rsid w:val="00D67D4C"/>
    <w:rsid w:val="00D70E39"/>
    <w:rsid w:val="00D7448E"/>
    <w:rsid w:val="00D76FD2"/>
    <w:rsid w:val="00D958EE"/>
    <w:rsid w:val="00DA0F6D"/>
    <w:rsid w:val="00DA12F0"/>
    <w:rsid w:val="00DA5927"/>
    <w:rsid w:val="00DA61E4"/>
    <w:rsid w:val="00DB7945"/>
    <w:rsid w:val="00DC23F7"/>
    <w:rsid w:val="00DC3D2D"/>
    <w:rsid w:val="00DD04BB"/>
    <w:rsid w:val="00DD0858"/>
    <w:rsid w:val="00DD587E"/>
    <w:rsid w:val="00DE7255"/>
    <w:rsid w:val="00DF6A71"/>
    <w:rsid w:val="00E04FB9"/>
    <w:rsid w:val="00E13AE3"/>
    <w:rsid w:val="00E15CB1"/>
    <w:rsid w:val="00E26653"/>
    <w:rsid w:val="00E320B9"/>
    <w:rsid w:val="00E34AAB"/>
    <w:rsid w:val="00E43CA7"/>
    <w:rsid w:val="00E43CE4"/>
    <w:rsid w:val="00E50A81"/>
    <w:rsid w:val="00E5631A"/>
    <w:rsid w:val="00E72B58"/>
    <w:rsid w:val="00E734C5"/>
    <w:rsid w:val="00E7553C"/>
    <w:rsid w:val="00E83C27"/>
    <w:rsid w:val="00E872DB"/>
    <w:rsid w:val="00E92EFF"/>
    <w:rsid w:val="00E95B11"/>
    <w:rsid w:val="00EA1D5E"/>
    <w:rsid w:val="00EB5F91"/>
    <w:rsid w:val="00ED0A2A"/>
    <w:rsid w:val="00ED3AA9"/>
    <w:rsid w:val="00ED4B2D"/>
    <w:rsid w:val="00ED5054"/>
    <w:rsid w:val="00ED72A1"/>
    <w:rsid w:val="00EE0F6B"/>
    <w:rsid w:val="00EE124B"/>
    <w:rsid w:val="00EE6775"/>
    <w:rsid w:val="00EF1BBD"/>
    <w:rsid w:val="00EF3FB5"/>
    <w:rsid w:val="00EF43AA"/>
    <w:rsid w:val="00EF5A2D"/>
    <w:rsid w:val="00F02232"/>
    <w:rsid w:val="00F05372"/>
    <w:rsid w:val="00F06658"/>
    <w:rsid w:val="00F070B1"/>
    <w:rsid w:val="00F116E8"/>
    <w:rsid w:val="00F17E38"/>
    <w:rsid w:val="00F20212"/>
    <w:rsid w:val="00F231AE"/>
    <w:rsid w:val="00F25A34"/>
    <w:rsid w:val="00F272C2"/>
    <w:rsid w:val="00F30509"/>
    <w:rsid w:val="00F3209E"/>
    <w:rsid w:val="00F42406"/>
    <w:rsid w:val="00F4368A"/>
    <w:rsid w:val="00F5433A"/>
    <w:rsid w:val="00F551F6"/>
    <w:rsid w:val="00F6130C"/>
    <w:rsid w:val="00F66407"/>
    <w:rsid w:val="00F87E1C"/>
    <w:rsid w:val="00F87E27"/>
    <w:rsid w:val="00F87EE0"/>
    <w:rsid w:val="00F91137"/>
    <w:rsid w:val="00F9385E"/>
    <w:rsid w:val="00F9435E"/>
    <w:rsid w:val="00F95DA6"/>
    <w:rsid w:val="00FA048A"/>
    <w:rsid w:val="00FA17E6"/>
    <w:rsid w:val="00FA1936"/>
    <w:rsid w:val="00FA6A52"/>
    <w:rsid w:val="00FB0C58"/>
    <w:rsid w:val="00FD0145"/>
    <w:rsid w:val="00FD2042"/>
    <w:rsid w:val="00FD6209"/>
    <w:rsid w:val="00FE076A"/>
    <w:rsid w:val="00FE10FE"/>
    <w:rsid w:val="00FE159C"/>
    <w:rsid w:val="00FE1C6A"/>
    <w:rsid w:val="00FE24BB"/>
    <w:rsid w:val="00FE46EE"/>
    <w:rsid w:val="00FE54A0"/>
    <w:rsid w:val="00FE6A52"/>
    <w:rsid w:val="00FF1C11"/>
    <w:rsid w:val="00FF244E"/>
    <w:rsid w:val="00FF4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B892731"/>
  <w15:docId w15:val="{4B8C8BE1-F05A-42E1-8EEA-6D233EA9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rPr>
      <w:sz w:val="22"/>
    </w:rPr>
  </w:style>
  <w:style w:type="paragraph" w:styleId="a5">
    <w:name w:val="Closing"/>
    <w:basedOn w:val="a"/>
    <w:pPr>
      <w:jc w:val="right"/>
    </w:pPr>
    <w:rPr>
      <w:sz w:val="22"/>
    </w:rPr>
  </w:style>
  <w:style w:type="paragraph" w:styleId="a6">
    <w:name w:val="header"/>
    <w:basedOn w:val="a"/>
    <w:link w:val="a7"/>
    <w:rsid w:val="008C381D"/>
    <w:pPr>
      <w:tabs>
        <w:tab w:val="center" w:pos="4252"/>
        <w:tab w:val="right" w:pos="8504"/>
      </w:tabs>
      <w:snapToGrid w:val="0"/>
    </w:pPr>
  </w:style>
  <w:style w:type="character" w:customStyle="1" w:styleId="a7">
    <w:name w:val="ヘッダー (文字)"/>
    <w:link w:val="a6"/>
    <w:rsid w:val="008C381D"/>
    <w:rPr>
      <w:kern w:val="2"/>
      <w:sz w:val="21"/>
      <w:szCs w:val="24"/>
    </w:rPr>
  </w:style>
  <w:style w:type="paragraph" w:styleId="a8">
    <w:name w:val="footer"/>
    <w:basedOn w:val="a"/>
    <w:link w:val="a9"/>
    <w:rsid w:val="008C381D"/>
    <w:pPr>
      <w:tabs>
        <w:tab w:val="center" w:pos="4252"/>
        <w:tab w:val="right" w:pos="8504"/>
      </w:tabs>
      <w:snapToGrid w:val="0"/>
    </w:pPr>
  </w:style>
  <w:style w:type="character" w:customStyle="1" w:styleId="a9">
    <w:name w:val="フッター (文字)"/>
    <w:link w:val="a8"/>
    <w:rsid w:val="008C381D"/>
    <w:rPr>
      <w:kern w:val="2"/>
      <w:sz w:val="21"/>
      <w:szCs w:val="24"/>
    </w:rPr>
  </w:style>
  <w:style w:type="paragraph" w:customStyle="1" w:styleId="aa">
    <w:name w:val="一太郎"/>
    <w:rsid w:val="000D1DE7"/>
    <w:pPr>
      <w:widowControl w:val="0"/>
      <w:wordWrap w:val="0"/>
      <w:autoSpaceDE w:val="0"/>
      <w:autoSpaceDN w:val="0"/>
      <w:adjustRightInd w:val="0"/>
      <w:spacing w:line="325" w:lineRule="exact"/>
      <w:jc w:val="both"/>
    </w:pPr>
    <w:rPr>
      <w:rFonts w:eastAsia="ＭＳ ゴシック" w:cs="ＭＳ ゴシック"/>
      <w:spacing w:val="-1"/>
      <w:sz w:val="24"/>
      <w:szCs w:val="24"/>
    </w:rPr>
  </w:style>
  <w:style w:type="character" w:customStyle="1" w:styleId="a4">
    <w:name w:val="記 (文字)"/>
    <w:link w:val="a3"/>
    <w:uiPriority w:val="99"/>
    <w:rsid w:val="006D02C7"/>
    <w:rPr>
      <w:kern w:val="2"/>
      <w:sz w:val="22"/>
      <w:szCs w:val="24"/>
    </w:rPr>
  </w:style>
  <w:style w:type="paragraph" w:styleId="ab">
    <w:name w:val="Balloon Text"/>
    <w:basedOn w:val="a"/>
    <w:link w:val="ac"/>
    <w:rsid w:val="00FD0145"/>
    <w:rPr>
      <w:rFonts w:ascii="Arial" w:eastAsia="ＭＳ ゴシック" w:hAnsi="Arial"/>
      <w:sz w:val="18"/>
      <w:szCs w:val="18"/>
    </w:rPr>
  </w:style>
  <w:style w:type="character" w:customStyle="1" w:styleId="ac">
    <w:name w:val="吹き出し (文字)"/>
    <w:link w:val="ab"/>
    <w:rsid w:val="00FD0145"/>
    <w:rPr>
      <w:rFonts w:ascii="Arial" w:eastAsia="ＭＳ ゴシック" w:hAnsi="Arial" w:cs="Times New Roman"/>
      <w:kern w:val="2"/>
      <w:sz w:val="18"/>
      <w:szCs w:val="18"/>
    </w:rPr>
  </w:style>
  <w:style w:type="character" w:styleId="ad">
    <w:name w:val="annotation reference"/>
    <w:basedOn w:val="a0"/>
    <w:rsid w:val="00D1385D"/>
    <w:rPr>
      <w:sz w:val="18"/>
      <w:szCs w:val="18"/>
    </w:rPr>
  </w:style>
  <w:style w:type="paragraph" w:styleId="ae">
    <w:name w:val="annotation text"/>
    <w:basedOn w:val="a"/>
    <w:link w:val="af"/>
    <w:rsid w:val="00D1385D"/>
    <w:pPr>
      <w:jc w:val="left"/>
    </w:pPr>
  </w:style>
  <w:style w:type="character" w:customStyle="1" w:styleId="af">
    <w:name w:val="コメント文字列 (文字)"/>
    <w:basedOn w:val="a0"/>
    <w:link w:val="ae"/>
    <w:rsid w:val="00D1385D"/>
    <w:rPr>
      <w:kern w:val="2"/>
      <w:sz w:val="21"/>
      <w:szCs w:val="24"/>
    </w:rPr>
  </w:style>
  <w:style w:type="paragraph" w:styleId="af0">
    <w:name w:val="annotation subject"/>
    <w:basedOn w:val="ae"/>
    <w:next w:val="ae"/>
    <w:link w:val="af1"/>
    <w:rsid w:val="00D1385D"/>
    <w:rPr>
      <w:b/>
      <w:bCs/>
    </w:rPr>
  </w:style>
  <w:style w:type="character" w:customStyle="1" w:styleId="af1">
    <w:name w:val="コメント内容 (文字)"/>
    <w:basedOn w:val="af"/>
    <w:link w:val="af0"/>
    <w:rsid w:val="00D1385D"/>
    <w:rPr>
      <w:b/>
      <w:bCs/>
      <w:kern w:val="2"/>
      <w:sz w:val="21"/>
      <w:szCs w:val="24"/>
    </w:rPr>
  </w:style>
  <w:style w:type="paragraph" w:styleId="af2">
    <w:name w:val="List Paragraph"/>
    <w:basedOn w:val="a"/>
    <w:uiPriority w:val="34"/>
    <w:qFormat/>
    <w:rsid w:val="00D67D4C"/>
    <w:pPr>
      <w:ind w:leftChars="400" w:left="840"/>
    </w:pPr>
    <w:rPr>
      <w:szCs w:val="22"/>
    </w:rPr>
  </w:style>
  <w:style w:type="paragraph" w:styleId="af3">
    <w:name w:val="No Spacing"/>
    <w:uiPriority w:val="1"/>
    <w:qFormat/>
    <w:rsid w:val="0042339C"/>
    <w:rPr>
      <w:sz w:val="22"/>
      <w:szCs w:val="22"/>
      <w:lang w:eastAsia="en-US" w:bidi="en-US"/>
    </w:rPr>
  </w:style>
  <w:style w:type="table" w:styleId="af4">
    <w:name w:val="Table Grid"/>
    <w:basedOn w:val="a1"/>
    <w:uiPriority w:val="59"/>
    <w:rsid w:val="002C3B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062246">
      <w:bodyDiv w:val="1"/>
      <w:marLeft w:val="0"/>
      <w:marRight w:val="0"/>
      <w:marTop w:val="0"/>
      <w:marBottom w:val="0"/>
      <w:divBdr>
        <w:top w:val="none" w:sz="0" w:space="0" w:color="auto"/>
        <w:left w:val="none" w:sz="0" w:space="0" w:color="auto"/>
        <w:bottom w:val="none" w:sz="0" w:space="0" w:color="auto"/>
        <w:right w:val="none" w:sz="0" w:space="0" w:color="auto"/>
      </w:divBdr>
    </w:div>
    <w:div w:id="940573218">
      <w:bodyDiv w:val="1"/>
      <w:marLeft w:val="0"/>
      <w:marRight w:val="0"/>
      <w:marTop w:val="0"/>
      <w:marBottom w:val="0"/>
      <w:divBdr>
        <w:top w:val="none" w:sz="0" w:space="0" w:color="auto"/>
        <w:left w:val="none" w:sz="0" w:space="0" w:color="auto"/>
        <w:bottom w:val="none" w:sz="0" w:space="0" w:color="auto"/>
        <w:right w:val="none" w:sz="0" w:space="0" w:color="auto"/>
      </w:divBdr>
    </w:div>
    <w:div w:id="1460343364">
      <w:bodyDiv w:val="1"/>
      <w:marLeft w:val="0"/>
      <w:marRight w:val="0"/>
      <w:marTop w:val="0"/>
      <w:marBottom w:val="0"/>
      <w:divBdr>
        <w:top w:val="none" w:sz="0" w:space="0" w:color="auto"/>
        <w:left w:val="none" w:sz="0" w:space="0" w:color="auto"/>
        <w:bottom w:val="none" w:sz="0" w:space="0" w:color="auto"/>
        <w:right w:val="none" w:sz="0" w:space="0" w:color="auto"/>
      </w:divBdr>
    </w:div>
    <w:div w:id="211702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D81BF71C52757C478F984CCF40A34B94" ma:contentTypeVersion="11" ma:contentTypeDescription="" ma:contentTypeScope="" ma:versionID="0cd5e6c8d358540d22e5ed8ebe6ae678">
  <xsd:schema xmlns:xsd="http://www.w3.org/2001/XMLSchema" xmlns:p="http://schemas.microsoft.com/office/2006/metadata/properties" xmlns:ns2="8B97BE19-CDDD-400E-817A-CFDD13F7EC12" xmlns:ns3="85ae9113-7197-4da1-873f-72e837cf353e" targetNamespace="http://schemas.microsoft.com/office/2006/metadata/properties" ma:root="true" ma:fieldsID="58e4e1036668b410dfda889cde7e7a36" ns2:_="" ns3:_="">
    <xsd:import namespace="8B97BE19-CDDD-400E-817A-CFDD13F7EC12"/>
    <xsd:import namespace="85ae9113-7197-4da1-873f-72e837cf353e"/>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85ae9113-7197-4da1-873f-72e837cf353e"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AAA04-25D7-4ADF-8995-69BB8CF4E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85ae9113-7197-4da1-873f-72e837cf353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30B652B-B368-40E5-ADEC-ED3EAE55FD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51BC66-4A1D-4CF9-9550-9614A5B0E09E}">
  <ds:schemaRefs>
    <ds:schemaRef ds:uri="http://schemas.microsoft.com/sharepoint/v3/contenttype/forms"/>
  </ds:schemaRefs>
</ds:datastoreItem>
</file>

<file path=customXml/itemProps4.xml><?xml version="1.0" encoding="utf-8"?>
<ds:datastoreItem xmlns:ds="http://schemas.openxmlformats.org/officeDocument/2006/customXml" ds:itemID="{C7755198-2536-4489-88FB-9A1498D2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142</Words>
  <Characters>815</Characters>
  <Application>Microsoft Office Word</Application>
  <DocSecurity>4</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起案用紙（原本）</vt:lpstr>
      <vt:lpstr>起案用紙（原本）</vt:lpstr>
    </vt:vector>
  </TitlesOfParts>
  <Company>厚生労働省</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起案用紙（原本）</dc:title>
  <dc:creator>木下敬志</dc:creator>
  <cp:lastModifiedBy>諏訪林 智(suwabayashi-satoshi)</cp:lastModifiedBy>
  <cp:revision>2</cp:revision>
  <cp:lastPrinted>2019-01-10T11:31:00Z</cp:lastPrinted>
  <dcterms:created xsi:type="dcterms:W3CDTF">2020-05-21T13:12:00Z</dcterms:created>
  <dcterms:modified xsi:type="dcterms:W3CDTF">2020-05-21T13:12:00Z</dcterms:modified>
</cp:coreProperties>
</file>